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12" w:rsidRPr="00A85F21" w:rsidRDefault="00E86398" w:rsidP="00D53608">
      <w:pPr>
        <w:pStyle w:val="NormalWeb"/>
        <w:spacing w:before="0" w:beforeAutospacing="0"/>
        <w:jc w:val="center"/>
        <w:rPr>
          <w:rFonts w:cs="David"/>
          <w:b/>
          <w:color w:val="984806" w:themeColor="accent6" w:themeShade="80"/>
          <w:sz w:val="28"/>
          <w:szCs w:val="28"/>
        </w:rPr>
      </w:pPr>
      <w:r w:rsidRPr="00E86398">
        <w:rPr>
          <w:rFonts w:cs="David"/>
          <w:b/>
          <w:noProof/>
          <w:color w:val="F79646" w:themeColor="accent6"/>
          <w:sz w:val="28"/>
          <w:szCs w:val="28"/>
        </w:rPr>
        <w:pict>
          <v:rect id="Rettangolo 3" o:spid="_x0000_s1026" style="position:absolute;left:0;text-align:left;margin-left:-15.45pt;margin-top:-23.7pt;width:340.5pt;height:523.5pt;z-index:-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" fillcolor="white [3201]" strokecolor="#f79646 [3209]" strokeweight="2pt"/>
        </w:pict>
      </w:r>
      <w:r w:rsidR="00A85F21" w:rsidRPr="00A85F21">
        <w:rPr>
          <w:rFonts w:cs="David"/>
          <w:b/>
          <w:color w:val="984806" w:themeColor="accent6" w:themeShade="80"/>
          <w:sz w:val="28"/>
          <w:szCs w:val="28"/>
        </w:rPr>
        <w:t>SOLENNE CONCELEBRAZIONE DELL’EUCARISTIA</w:t>
      </w:r>
    </w:p>
    <w:p w:rsidR="00A85F21" w:rsidRPr="00A85F21" w:rsidRDefault="00A85F21" w:rsidP="00D53608">
      <w:pPr>
        <w:pStyle w:val="NormalWeb"/>
        <w:spacing w:before="0" w:beforeAutospacing="0"/>
        <w:jc w:val="center"/>
        <w:rPr>
          <w:rFonts w:cs="David"/>
          <w:b/>
          <w:color w:val="984806" w:themeColor="accent6" w:themeShade="80"/>
          <w:sz w:val="28"/>
          <w:szCs w:val="28"/>
        </w:rPr>
      </w:pPr>
      <w:r w:rsidRPr="00A85F21">
        <w:rPr>
          <w:rFonts w:cs="David"/>
          <w:b/>
          <w:color w:val="984806" w:themeColor="accent6" w:themeShade="80"/>
          <w:sz w:val="28"/>
          <w:szCs w:val="28"/>
        </w:rPr>
        <w:t>MONS. OSCAR ARNULFO ROMERO</w:t>
      </w:r>
    </w:p>
    <w:p w:rsidR="00322F12" w:rsidRPr="00A85F21" w:rsidRDefault="00322F12" w:rsidP="00D53608">
      <w:pPr>
        <w:pStyle w:val="NormalWeb"/>
        <w:spacing w:before="0" w:beforeAutospacing="0"/>
        <w:jc w:val="both"/>
      </w:pPr>
    </w:p>
    <w:p w:rsidR="00322F12" w:rsidRPr="00A85F21" w:rsidRDefault="00CB637D" w:rsidP="00D53608">
      <w:pPr>
        <w:pStyle w:val="NormalWeb"/>
        <w:spacing w:before="0" w:beforeAutospacing="0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148590</wp:posOffset>
            </wp:positionV>
            <wp:extent cx="2814869" cy="1914525"/>
            <wp:effectExtent l="0" t="0" r="5080" b="0"/>
            <wp:wrapNone/>
            <wp:docPr id="1" name="Immagine 1" descr="C:\Users\Suorenuovo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orenuovo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869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F12" w:rsidRPr="00A85F21" w:rsidRDefault="00322F12" w:rsidP="00D53608">
      <w:pPr>
        <w:pStyle w:val="NormalWeb"/>
        <w:spacing w:before="0" w:beforeAutospacing="0"/>
        <w:jc w:val="both"/>
      </w:pPr>
    </w:p>
    <w:p w:rsidR="00322F12" w:rsidRPr="00A85F21" w:rsidRDefault="00322F12" w:rsidP="00D53608">
      <w:pPr>
        <w:pStyle w:val="NormalWeb"/>
        <w:spacing w:before="0" w:beforeAutospacing="0"/>
        <w:jc w:val="both"/>
      </w:pPr>
    </w:p>
    <w:p w:rsidR="00322F12" w:rsidRPr="00A85F21" w:rsidRDefault="00322F12" w:rsidP="00D53608">
      <w:pPr>
        <w:pStyle w:val="NormalWeb"/>
        <w:spacing w:before="0" w:beforeAutospacing="0"/>
        <w:jc w:val="both"/>
      </w:pPr>
    </w:p>
    <w:p w:rsidR="00322F12" w:rsidRPr="00A85F21" w:rsidRDefault="00322F12" w:rsidP="00D53608">
      <w:pPr>
        <w:pStyle w:val="NormalWeb"/>
        <w:spacing w:before="0" w:beforeAutospacing="0"/>
        <w:jc w:val="both"/>
      </w:pPr>
    </w:p>
    <w:p w:rsidR="00322F12" w:rsidRPr="00A85F21" w:rsidRDefault="00322F12" w:rsidP="00D53608">
      <w:pPr>
        <w:pStyle w:val="NormalWeb"/>
        <w:spacing w:before="0" w:beforeAutospacing="0"/>
        <w:jc w:val="both"/>
      </w:pPr>
    </w:p>
    <w:p w:rsidR="00CB637D" w:rsidRDefault="00CB637D" w:rsidP="00D53608">
      <w:pPr>
        <w:pStyle w:val="NormalWeb"/>
        <w:spacing w:before="0" w:beforeAutospacing="0"/>
        <w:rPr>
          <w:b/>
          <w:color w:val="984806" w:themeColor="accent6" w:themeShade="80"/>
          <w:sz w:val="28"/>
          <w:szCs w:val="28"/>
        </w:rPr>
      </w:pPr>
    </w:p>
    <w:p w:rsidR="00723396" w:rsidRPr="00D53608" w:rsidRDefault="00CB637D" w:rsidP="00D53608">
      <w:pPr>
        <w:pStyle w:val="NormalWeb"/>
        <w:spacing w:before="0" w:beforeAutospacing="0" w:after="0" w:afterAutospacing="0"/>
        <w:jc w:val="center"/>
        <w:rPr>
          <w:b/>
          <w:color w:val="984806" w:themeColor="accent6" w:themeShade="80"/>
          <w:sz w:val="28"/>
          <w:szCs w:val="28"/>
        </w:rPr>
      </w:pPr>
      <w:r w:rsidRPr="00D53608">
        <w:rPr>
          <w:b/>
          <w:color w:val="984806" w:themeColor="accent6" w:themeShade="80"/>
          <w:sz w:val="28"/>
          <w:szCs w:val="28"/>
        </w:rPr>
        <w:t>Domenica  22 de Marzo de 20</w:t>
      </w:r>
      <w:r w:rsidR="00A85F21" w:rsidRPr="00D53608">
        <w:rPr>
          <w:b/>
          <w:color w:val="984806" w:themeColor="accent6" w:themeShade="80"/>
          <w:sz w:val="28"/>
          <w:szCs w:val="28"/>
        </w:rPr>
        <w:t>15</w:t>
      </w:r>
    </w:p>
    <w:p w:rsidR="00723396" w:rsidRPr="00D53608" w:rsidRDefault="00723396" w:rsidP="00D53608">
      <w:pPr>
        <w:pStyle w:val="NormalWeb"/>
        <w:spacing w:before="0" w:beforeAutospacing="0" w:after="0" w:afterAutospacing="0"/>
        <w:jc w:val="center"/>
        <w:rPr>
          <w:b/>
          <w:color w:val="984806" w:themeColor="accent6" w:themeShade="80"/>
          <w:sz w:val="28"/>
          <w:szCs w:val="28"/>
        </w:rPr>
      </w:pPr>
    </w:p>
    <w:p w:rsidR="00723396" w:rsidRPr="00D53608" w:rsidRDefault="00723396" w:rsidP="00D53608">
      <w:pPr>
        <w:pStyle w:val="NormalWeb"/>
        <w:spacing w:before="0" w:beforeAutospacing="0" w:after="0" w:afterAutospacing="0"/>
        <w:jc w:val="center"/>
        <w:rPr>
          <w:b/>
          <w:color w:val="984806" w:themeColor="accent6" w:themeShade="80"/>
          <w:sz w:val="28"/>
          <w:szCs w:val="28"/>
        </w:rPr>
      </w:pPr>
      <w:r w:rsidRPr="00D53608">
        <w:rPr>
          <w:b/>
          <w:color w:val="984806" w:themeColor="accent6" w:themeShade="80"/>
          <w:sz w:val="28"/>
          <w:szCs w:val="28"/>
        </w:rPr>
        <w:t xml:space="preserve">Ore 9, </w:t>
      </w:r>
      <w:proofErr w:type="gramStart"/>
      <w:r w:rsidRPr="00D53608">
        <w:rPr>
          <w:b/>
          <w:color w:val="984806" w:themeColor="accent6" w:themeShade="80"/>
          <w:sz w:val="28"/>
          <w:szCs w:val="28"/>
        </w:rPr>
        <w:t>30</w:t>
      </w:r>
      <w:proofErr w:type="gramEnd"/>
      <w:r w:rsidRPr="00D53608">
        <w:rPr>
          <w:b/>
          <w:color w:val="984806" w:themeColor="accent6" w:themeShade="80"/>
          <w:sz w:val="28"/>
          <w:szCs w:val="28"/>
        </w:rPr>
        <w:t xml:space="preserve"> </w:t>
      </w:r>
    </w:p>
    <w:p w:rsidR="00723396" w:rsidRPr="00D53608" w:rsidRDefault="00723396" w:rsidP="00D53608">
      <w:pPr>
        <w:pStyle w:val="NormalWeb"/>
        <w:spacing w:before="0" w:beforeAutospacing="0" w:after="0" w:afterAutospacing="0"/>
        <w:jc w:val="center"/>
        <w:rPr>
          <w:b/>
          <w:color w:val="984806" w:themeColor="accent6" w:themeShade="80"/>
          <w:sz w:val="28"/>
          <w:szCs w:val="28"/>
        </w:rPr>
      </w:pPr>
    </w:p>
    <w:p w:rsidR="00723396" w:rsidRPr="00D53608" w:rsidRDefault="00723396" w:rsidP="00D53608">
      <w:pPr>
        <w:pStyle w:val="NormalWeb"/>
        <w:spacing w:before="0" w:beforeAutospacing="0" w:after="0" w:afterAutospacing="0"/>
        <w:jc w:val="center"/>
        <w:rPr>
          <w:b/>
          <w:color w:val="984806" w:themeColor="accent6" w:themeShade="80"/>
          <w:sz w:val="16"/>
          <w:szCs w:val="16"/>
        </w:rPr>
      </w:pPr>
    </w:p>
    <w:p w:rsidR="00A85F21" w:rsidRDefault="00A85F21" w:rsidP="00D53608">
      <w:pPr>
        <w:pStyle w:val="NormalWeb"/>
        <w:spacing w:before="0" w:beforeAutospacing="0" w:after="0" w:afterAutospacing="0"/>
        <w:jc w:val="center"/>
        <w:rPr>
          <w:rFonts w:eastAsia="Malgun Gothic"/>
          <w:b/>
          <w:color w:val="984806" w:themeColor="accent6" w:themeShade="80"/>
          <w:kern w:val="36"/>
        </w:rPr>
      </w:pPr>
      <w:r w:rsidRPr="00723396">
        <w:rPr>
          <w:rFonts w:eastAsia="Malgun Gothic"/>
          <w:b/>
          <w:color w:val="984806" w:themeColor="accent6" w:themeShade="80"/>
          <w:kern w:val="36"/>
        </w:rPr>
        <w:t>PARROCCHIA DI SANTA MARIA IN TRASPONTINA.</w:t>
      </w:r>
    </w:p>
    <w:p w:rsidR="00723396" w:rsidRPr="00723396" w:rsidRDefault="00723396" w:rsidP="00D53608">
      <w:pPr>
        <w:pStyle w:val="NormalWeb"/>
        <w:spacing w:before="0" w:beforeAutospacing="0" w:after="0" w:afterAutospacing="0"/>
        <w:jc w:val="center"/>
        <w:rPr>
          <w:rFonts w:eastAsia="Malgun Gothic"/>
          <w:b/>
          <w:color w:val="984806" w:themeColor="accent6" w:themeShade="80"/>
          <w:kern w:val="36"/>
        </w:rPr>
      </w:pPr>
    </w:p>
    <w:p w:rsidR="00322F12" w:rsidRPr="00D53608" w:rsidRDefault="00A85F21" w:rsidP="00D53608">
      <w:pPr>
        <w:pStyle w:val="NormalWeb"/>
        <w:spacing w:before="0" w:beforeAutospacing="0"/>
        <w:jc w:val="center"/>
        <w:rPr>
          <w:b/>
          <w:color w:val="984806" w:themeColor="accent6" w:themeShade="80"/>
        </w:rPr>
      </w:pPr>
      <w:r w:rsidRPr="00D53608">
        <w:rPr>
          <w:rFonts w:eastAsia="Malgun Gothic"/>
          <w:b/>
          <w:color w:val="984806" w:themeColor="accent6" w:themeShade="80"/>
          <w:kern w:val="36"/>
        </w:rPr>
        <w:t>VIA DELLA CONCILIAZIONE, 14. ROMA</w:t>
      </w:r>
    </w:p>
    <w:p w:rsidR="00322F12" w:rsidRPr="00D53608" w:rsidRDefault="00322F12" w:rsidP="00D53608">
      <w:pPr>
        <w:pStyle w:val="NormalWeb"/>
        <w:spacing w:before="0" w:beforeAutospacing="0"/>
        <w:jc w:val="center"/>
      </w:pPr>
    </w:p>
    <w:p w:rsidR="00D53608" w:rsidRDefault="00D53608" w:rsidP="00D53608">
      <w:pPr>
        <w:pStyle w:val="NormalWeb"/>
        <w:spacing w:before="0" w:beforeAutospacing="0" w:after="0" w:afterAutospacing="0"/>
        <w:jc w:val="both"/>
      </w:pPr>
      <w:r w:rsidRPr="00D53608">
        <w:lastRenderedPageBreak/>
        <w:t>1.</w:t>
      </w:r>
      <w:r w:rsidRPr="00B419AB">
        <w:t>Accoglienza</w:t>
      </w:r>
      <w:r w:rsidRPr="00B419AB">
        <w:br/>
        <w:t xml:space="preserve">Cari fratelli e sorelle, con grande gioia ci </w:t>
      </w:r>
      <w:proofErr w:type="gramStart"/>
      <w:r w:rsidRPr="00B419AB">
        <w:t>riuniamo</w:t>
      </w:r>
      <w:proofErr w:type="gramEnd"/>
      <w:r w:rsidRPr="00B419AB">
        <w:t xml:space="preserve"> oggi per celebrare insieme questo solenne rendimento di grazie per la vita e la missione del nostro caro fratello in Cristo, Don Oscar </w:t>
      </w:r>
      <w:proofErr w:type="spellStart"/>
      <w:r w:rsidRPr="00B419AB">
        <w:t>Arnulfo</w:t>
      </w:r>
      <w:proofErr w:type="spellEnd"/>
      <w:r w:rsidRPr="00B419AB">
        <w:t xml:space="preserve"> Romero </w:t>
      </w:r>
      <w:proofErr w:type="spellStart"/>
      <w:r w:rsidRPr="00B419AB">
        <w:t>Galdámez</w:t>
      </w:r>
      <w:proofErr w:type="spellEnd"/>
      <w:r w:rsidRPr="00B419AB">
        <w:t>.</w:t>
      </w:r>
    </w:p>
    <w:p w:rsidR="00D53608" w:rsidRDefault="00D53608" w:rsidP="00D53608">
      <w:pPr>
        <w:pStyle w:val="NormalWeb"/>
        <w:spacing w:before="0" w:beforeAutospacing="0" w:after="0" w:afterAutospacing="0"/>
        <w:ind w:firstLine="708"/>
        <w:jc w:val="both"/>
      </w:pPr>
      <w:r w:rsidRPr="00B419AB">
        <w:t>Don Oscar, è nato il 15 agosto 1917, nella Città</w:t>
      </w:r>
      <w:proofErr w:type="gramStart"/>
      <w:r w:rsidRPr="00B419AB">
        <w:t xml:space="preserve">  </w:t>
      </w:r>
      <w:proofErr w:type="spellStart"/>
      <w:proofErr w:type="gramEnd"/>
      <w:r w:rsidRPr="00B419AB">
        <w:t>Barrios</w:t>
      </w:r>
      <w:proofErr w:type="spellEnd"/>
      <w:r w:rsidRPr="00B419AB">
        <w:t>, distretto di San Miguel in Salvador, conosciuto  da tutti come Don Romero,  fu il quarto Arcivescovo Metropolita di San Salvador, tra gli anni 1977 e 1980.</w:t>
      </w:r>
    </w:p>
    <w:p w:rsidR="00D53608" w:rsidRDefault="00D53608" w:rsidP="00D53608">
      <w:pPr>
        <w:pStyle w:val="NormalWeb"/>
        <w:spacing w:before="0" w:beforeAutospacing="0" w:after="0" w:afterAutospacing="0"/>
        <w:ind w:firstLine="708"/>
        <w:jc w:val="both"/>
      </w:pPr>
      <w:r w:rsidRPr="00B419AB">
        <w:t>Durante tutta la sua vita ha lavorato contro ogni tipo di violenza e ingiustizia,</w:t>
      </w:r>
      <w:proofErr w:type="gramStart"/>
      <w:r w:rsidRPr="00B419AB">
        <w:t xml:space="preserve">  </w:t>
      </w:r>
      <w:proofErr w:type="gramEnd"/>
      <w:r w:rsidRPr="00B419AB">
        <w:t xml:space="preserve">posizione questa,  che  lo ha reso tale da essere paragonato al </w:t>
      </w:r>
      <w:proofErr w:type="spellStart"/>
      <w:r w:rsidRPr="00B419AB">
        <w:t>lider</w:t>
      </w:r>
      <w:proofErr w:type="spellEnd"/>
      <w:r w:rsidRPr="00B419AB">
        <w:t xml:space="preserve"> indiano Mahatma Gandhi e all’ americano Martin Luther King. Nelle sue omelie domenicali continuamente</w:t>
      </w:r>
      <w:proofErr w:type="gramStart"/>
      <w:r w:rsidRPr="00B419AB">
        <w:t xml:space="preserve">  </w:t>
      </w:r>
      <w:proofErr w:type="gramEnd"/>
      <w:r w:rsidRPr="00B419AB">
        <w:t>denunciava la violenza contro i diritti umani ed arrivò ad esprimere pubblicamente solidarietà per le vittime della violenza politica che affliggevano il paese, in quel momento, nel contesto della guerra civile di quel paese caraibico.</w:t>
      </w:r>
    </w:p>
    <w:p w:rsidR="00D53608" w:rsidRDefault="00D53608" w:rsidP="00D53608">
      <w:pPr>
        <w:pStyle w:val="NormalWeb"/>
        <w:spacing w:before="0" w:beforeAutospacing="0" w:after="0" w:afterAutospacing="0"/>
        <w:ind w:firstLine="708"/>
        <w:jc w:val="both"/>
      </w:pPr>
      <w:r w:rsidRPr="00B419AB">
        <w:t xml:space="preserve">Il suo amore per la Chiesa e la missione che ha abbracciato </w:t>
      </w:r>
      <w:proofErr w:type="gramStart"/>
      <w:r w:rsidRPr="00B419AB">
        <w:t>è</w:t>
      </w:r>
      <w:proofErr w:type="gramEnd"/>
      <w:r w:rsidRPr="00B419AB">
        <w:t xml:space="preserve"> stato il motivo per cui ha vissuto . Nella sua omelia, l’11 novembre 1977, disse: "La missione della Chiesa è </w:t>
      </w:r>
      <w:proofErr w:type="gramStart"/>
      <w:r w:rsidRPr="00B419AB">
        <w:t>quella di</w:t>
      </w:r>
      <w:proofErr w:type="gramEnd"/>
      <w:r w:rsidRPr="00B419AB">
        <w:t xml:space="preserve"> identificarsi con i poveri. Soltanto in questo modo la Chiesa trova la sua salvezza </w:t>
      </w:r>
      <w:proofErr w:type="gramStart"/>
      <w:r w:rsidRPr="00B419AB">
        <w:t>"</w:t>
      </w:r>
      <w:proofErr w:type="gramEnd"/>
    </w:p>
    <w:p w:rsidR="00D53608" w:rsidRDefault="00D53608" w:rsidP="00D53608">
      <w:pPr>
        <w:pStyle w:val="NormalWeb"/>
        <w:spacing w:before="0" w:beforeAutospacing="0" w:after="0" w:afterAutospacing="0"/>
        <w:ind w:firstLine="708"/>
        <w:jc w:val="both"/>
      </w:pPr>
      <w:r w:rsidRPr="00B419AB">
        <w:t>Considerato un martire della Chiesa dei poveri e degli abbandonati di tutte le forme di schiavitù, Oscar Romero fu assassinato per il suo impegno verso gli esclusi, contro la disuguaglianza sociale in America Latina e la violenza della dittatura del suo paese</w:t>
      </w:r>
      <w:proofErr w:type="gramStart"/>
      <w:r w:rsidRPr="00B419AB">
        <w:t>,</w:t>
      </w:r>
      <w:proofErr w:type="gramEnd"/>
    </w:p>
    <w:p w:rsidR="00D53608" w:rsidRDefault="00D53608" w:rsidP="00D53608">
      <w:pPr>
        <w:pStyle w:val="NormalWeb"/>
        <w:spacing w:before="0" w:beforeAutospacing="0" w:after="0" w:afterAutospacing="0"/>
        <w:ind w:firstLine="708"/>
        <w:jc w:val="both"/>
      </w:pPr>
      <w:r w:rsidRPr="00B419AB">
        <w:t xml:space="preserve"> "Pochi mesi prima della sua morte, nelle mani degli squadroni della morte" Romero aveva dichiarato che il Concilio Vaticano II, chiedeva a tutti i </w:t>
      </w:r>
      <w:proofErr w:type="gramStart"/>
      <w:r w:rsidRPr="00B419AB">
        <w:t>cristiani l’</w:t>
      </w:r>
      <w:proofErr w:type="gramEnd"/>
      <w:r w:rsidRPr="00B419AB">
        <w:t xml:space="preserve">apertura e la disponibilità ad accettare il martirio, cioè a dare la vita e a volte a dare il sangue, ma tutti sono invitati a dare la loro vita. </w:t>
      </w:r>
      <w:proofErr w:type="gramStart"/>
      <w:r w:rsidRPr="00B419AB">
        <w:t>"</w:t>
      </w:r>
      <w:proofErr w:type="gramEnd"/>
      <w:r w:rsidRPr="00B419AB">
        <w:br/>
      </w:r>
      <w:r w:rsidRPr="00B419AB">
        <w:lastRenderedPageBreak/>
        <w:t xml:space="preserve">Siamo tutti invitati a seguire le orme del nostro fratello, abbracciando la causa di </w:t>
      </w:r>
      <w:proofErr w:type="gramStart"/>
      <w:r w:rsidRPr="00B419AB">
        <w:t>coloro che non hanno</w:t>
      </w:r>
      <w:proofErr w:type="gramEnd"/>
      <w:r w:rsidRPr="00B419AB">
        <w:t xml:space="preserve"> voce, difendendo la vita.</w:t>
      </w:r>
    </w:p>
    <w:p w:rsidR="00D53608" w:rsidRPr="00B419AB" w:rsidRDefault="00D53608" w:rsidP="00D5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AAE" w:rsidRPr="003E0C3D" w:rsidRDefault="00C064E6" w:rsidP="00D5360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E0C3D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="00D84C16" w:rsidRPr="003E0C3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3E0C3D" w:rsidRPr="003E0C3D">
        <w:rPr>
          <w:rFonts w:ascii="Times New Roman" w:hAnsi="Times New Roman" w:cs="Times New Roman"/>
          <w:sz w:val="24"/>
          <w:szCs w:val="24"/>
          <w:lang w:val="pt-BR"/>
        </w:rPr>
        <w:t>Proc</w:t>
      </w:r>
      <w:r w:rsidR="003E0C3D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3E0C3D" w:rsidRPr="003E0C3D">
        <w:rPr>
          <w:rFonts w:ascii="Times New Roman" w:hAnsi="Times New Roman" w:cs="Times New Roman"/>
          <w:sz w:val="24"/>
          <w:szCs w:val="24"/>
          <w:lang w:val="pt-BR"/>
        </w:rPr>
        <w:t>ssione</w:t>
      </w:r>
      <w:proofErr w:type="spellEnd"/>
      <w:r w:rsidR="003E0C3D" w:rsidRPr="003E0C3D">
        <w:rPr>
          <w:rFonts w:ascii="Times New Roman" w:hAnsi="Times New Roman" w:cs="Times New Roman"/>
          <w:sz w:val="24"/>
          <w:szCs w:val="24"/>
          <w:lang w:val="pt-BR"/>
        </w:rPr>
        <w:t xml:space="preserve"> di </w:t>
      </w:r>
      <w:proofErr w:type="spellStart"/>
      <w:r w:rsidR="003E0C3D" w:rsidRPr="003E0C3D">
        <w:rPr>
          <w:rFonts w:ascii="Times New Roman" w:hAnsi="Times New Roman" w:cs="Times New Roman"/>
          <w:sz w:val="24"/>
          <w:szCs w:val="24"/>
          <w:lang w:val="pt-BR"/>
        </w:rPr>
        <w:t>entrata</w:t>
      </w:r>
      <w:proofErr w:type="spellEnd"/>
    </w:p>
    <w:p w:rsidR="00D53608" w:rsidRPr="003E0C3D" w:rsidRDefault="00D53608" w:rsidP="00D5360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55AAE" w:rsidRPr="003E0C3D" w:rsidRDefault="00C064E6" w:rsidP="00D5360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E0C3D">
        <w:rPr>
          <w:rFonts w:ascii="Times New Roman" w:hAnsi="Times New Roman" w:cs="Times New Roman"/>
          <w:sz w:val="24"/>
          <w:szCs w:val="24"/>
          <w:lang w:val="pt-BR"/>
        </w:rPr>
        <w:t>3.</w:t>
      </w:r>
      <w:r w:rsidR="00D84C16" w:rsidRPr="003E0C3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555AAE" w:rsidRPr="003E0C3D">
        <w:rPr>
          <w:rFonts w:ascii="Times New Roman" w:hAnsi="Times New Roman" w:cs="Times New Roman"/>
          <w:sz w:val="24"/>
          <w:szCs w:val="24"/>
          <w:lang w:val="pt-BR"/>
        </w:rPr>
        <w:t>Cant</w:t>
      </w:r>
      <w:r w:rsidR="003E0C3D" w:rsidRPr="003E0C3D">
        <w:rPr>
          <w:rFonts w:ascii="Times New Roman" w:hAnsi="Times New Roman" w:cs="Times New Roman"/>
          <w:sz w:val="24"/>
          <w:szCs w:val="24"/>
          <w:lang w:val="pt-BR"/>
        </w:rPr>
        <w:t>i</w:t>
      </w:r>
      <w:proofErr w:type="spellEnd"/>
      <w:r w:rsidR="00555AAE" w:rsidRPr="003E0C3D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</w:p>
    <w:p w:rsidR="00D53608" w:rsidRDefault="00D53608" w:rsidP="00D5360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C064E6" w:rsidRDefault="00C064E6" w:rsidP="00D5360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D5426D">
        <w:rPr>
          <w:rFonts w:ascii="Times New Roman" w:hAnsi="Times New Roman" w:cs="Times New Roman"/>
          <w:sz w:val="24"/>
          <w:szCs w:val="24"/>
          <w:lang w:val="pt-BR"/>
        </w:rPr>
        <w:t>4.</w:t>
      </w:r>
      <w:r w:rsidR="00D84C16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proofErr w:type="spellStart"/>
      <w:r w:rsidR="00D5426D">
        <w:rPr>
          <w:rFonts w:ascii="Times New Roman" w:hAnsi="Times New Roman" w:cs="Times New Roman"/>
          <w:sz w:val="24"/>
          <w:szCs w:val="24"/>
          <w:lang w:val="pt-BR"/>
        </w:rPr>
        <w:t>Saluti</w:t>
      </w:r>
      <w:proofErr w:type="spellEnd"/>
      <w:r w:rsidR="00D542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5426D">
        <w:rPr>
          <w:rFonts w:ascii="Times New Roman" w:hAnsi="Times New Roman" w:cs="Times New Roman"/>
          <w:sz w:val="24"/>
          <w:szCs w:val="24"/>
          <w:lang w:val="pt-BR"/>
        </w:rPr>
        <w:t>Iniziale</w:t>
      </w:r>
      <w:proofErr w:type="spellEnd"/>
      <w:r w:rsidR="00D5426D">
        <w:rPr>
          <w:rFonts w:ascii="Times New Roman" w:hAnsi="Times New Roman" w:cs="Times New Roman"/>
          <w:sz w:val="24"/>
          <w:szCs w:val="24"/>
          <w:lang w:val="pt-BR"/>
        </w:rPr>
        <w:t xml:space="preserve"> dei </w:t>
      </w:r>
      <w:proofErr w:type="spellStart"/>
      <w:r w:rsidR="00D5426D">
        <w:rPr>
          <w:rFonts w:ascii="Times New Roman" w:hAnsi="Times New Roman" w:cs="Times New Roman"/>
          <w:sz w:val="24"/>
          <w:szCs w:val="24"/>
          <w:lang w:val="pt-BR"/>
        </w:rPr>
        <w:t>Monsignore</w:t>
      </w:r>
      <w:proofErr w:type="spellEnd"/>
      <w:r w:rsidR="00D5426D">
        <w:rPr>
          <w:rFonts w:ascii="Times New Roman" w:hAnsi="Times New Roman" w:cs="Times New Roman"/>
          <w:sz w:val="24"/>
          <w:szCs w:val="24"/>
          <w:lang w:val="pt-BR"/>
        </w:rPr>
        <w:t>...</w:t>
      </w:r>
      <w:r w:rsidRPr="00D5426D">
        <w:rPr>
          <w:rFonts w:ascii="Times New Roman" w:hAnsi="Times New Roman" w:cs="Times New Roman"/>
          <w:sz w:val="24"/>
          <w:szCs w:val="24"/>
          <w:lang w:val="pt-BR"/>
        </w:rPr>
        <w:t>Nome do Pai</w:t>
      </w:r>
    </w:p>
    <w:p w:rsidR="00D53608" w:rsidRPr="00555AAE" w:rsidRDefault="00D53608" w:rsidP="00D5360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5D48B7" w:rsidRPr="00D53608" w:rsidRDefault="00C064E6" w:rsidP="00D53608">
      <w:pPr>
        <w:spacing w:after="0"/>
        <w:jc w:val="both"/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</w:pPr>
      <w:proofErr w:type="gramStart"/>
      <w:r w:rsidRPr="00D5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5</w:t>
      </w:r>
      <w:r w:rsidR="005D48B7" w:rsidRPr="00D53608">
        <w:rPr>
          <w:rStyle w:val="HeaderChar"/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5D48B7" w:rsidRPr="00D53608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Atto</w:t>
      </w:r>
      <w:r w:rsidR="005D48B7" w:rsidRPr="00D5360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5D48B7" w:rsidRPr="00D53608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penitenziale</w:t>
      </w:r>
      <w:proofErr w:type="gramEnd"/>
    </w:p>
    <w:p w:rsidR="005D48B7" w:rsidRPr="00723396" w:rsidRDefault="005D48B7" w:rsidP="00D53608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233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Signore Gesù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, Tu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ci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ricordi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“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Chi ama la sua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vita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la perderà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ma chi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dà</w:t>
      </w:r>
      <w:proofErr w:type="gramEnd"/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la propria vita,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raggiungerà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la vita eterna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perdona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il nostro egoismo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e l'incapacità di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dare la  vita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 il bene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del popolo come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la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offrendo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monsignore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Oscar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Arnulfo</w:t>
      </w:r>
      <w:proofErr w:type="spellEnd"/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Romero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Perdonaci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i prigionieri che non abbiamo liberato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, per i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dispersi che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mai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abbiamo cercato.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Perdonaci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il silenzio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davanti all’ingiustizia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 seppellire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i nostri sogni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di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verità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e di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una vita sana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tutti gli esseri umani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23396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R</w:t>
      </w:r>
      <w:r w:rsidRPr="007233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/</w:t>
      </w:r>
      <w:r w:rsidRPr="007233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. </w:t>
      </w:r>
      <w:r w:rsidRPr="00723396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Signore</w:t>
      </w:r>
      <w:r w:rsidRPr="007233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723396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abbi pietà di noi</w:t>
      </w:r>
      <w:r w:rsidRPr="00723396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5D48B7" w:rsidRPr="00723396" w:rsidRDefault="005D48B7" w:rsidP="00D53608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D53608" w:rsidRDefault="005D48B7" w:rsidP="00D53608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Cristo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Gesù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che ci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inviti 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prendersi cura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della natura con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amore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Perdonaci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non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mantenere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l'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acqua fresca per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la vita degli uomini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e delle donne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sul nostro pianeta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, per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non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prendere cura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in modo responsabile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delle fonti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d'acqua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Perdonaci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 non condividere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l'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amore, l'acqua,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il pane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il vino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e la terra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tra tutti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adesso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D48B7" w:rsidRPr="00D53608" w:rsidRDefault="005D48B7" w:rsidP="00D53608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233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  </w:t>
      </w:r>
      <w:r w:rsidRPr="00723396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R</w:t>
      </w:r>
      <w:r w:rsidRPr="007233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/</w:t>
      </w:r>
      <w:r w:rsidRPr="007233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. </w:t>
      </w:r>
      <w:r w:rsidRPr="00723396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Cristo</w:t>
      </w:r>
      <w:r w:rsidRPr="007233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723396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abbi pietà di noi</w:t>
      </w:r>
      <w:r w:rsidRPr="00723396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5D48B7" w:rsidRPr="00723396" w:rsidRDefault="005D48B7" w:rsidP="00D53608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48B7" w:rsidRPr="00723396" w:rsidRDefault="005D48B7" w:rsidP="00D53608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Signore Gesù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Tu ci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dai</w:t>
      </w:r>
      <w:proofErr w:type="gramStart"/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proofErr w:type="gramEnd"/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l'esempio 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la forza di vivere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, non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solo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 noi stessi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ma per gli altri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perdona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la nostra mancanza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di carità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la nostra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insensibilità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al dolore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e alla sofferenza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di tanti uomini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e donne del nostro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mondo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Perdonaci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 non saper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amare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e per ferire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le persone che amiamo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perdonaci per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convertire la parola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in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un'arma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affilata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e il silenzio in armatura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D48B7" w:rsidRPr="00723396" w:rsidRDefault="005D48B7" w:rsidP="00D53608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233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23396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R</w:t>
      </w:r>
      <w:r w:rsidRPr="007233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/</w:t>
      </w:r>
      <w:r w:rsidRPr="007233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. </w:t>
      </w:r>
      <w:r w:rsidRPr="00723396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Signore</w:t>
      </w:r>
      <w:r w:rsidRPr="007233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723396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abbi pietà di noi</w:t>
      </w:r>
      <w:r w:rsidRPr="00723396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5D48B7" w:rsidRPr="00723396" w:rsidRDefault="005D48B7" w:rsidP="00D53608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D48B7" w:rsidRPr="00723396" w:rsidRDefault="005D48B7" w:rsidP="00D53608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Restaura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la nostra vita con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la tua misericordia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Signore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che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sia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una vita di servizio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Dio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, ai fratelli e alle sorelle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intorno a noi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in modo che possiate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darci</w:t>
      </w:r>
      <w:proofErr w:type="gramEnd"/>
      <w:r w:rsidRPr="00723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3396">
        <w:rPr>
          <w:rStyle w:val="hps"/>
          <w:rFonts w:ascii="Times New Roman" w:hAnsi="Times New Roman" w:cs="Times New Roman"/>
          <w:color w:val="222222"/>
          <w:sz w:val="24"/>
          <w:szCs w:val="24"/>
        </w:rPr>
        <w:t>la vita eterna</w:t>
      </w:r>
      <w:r w:rsidRPr="0072339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064E6" w:rsidRPr="00723396" w:rsidRDefault="00C064E6" w:rsidP="00D5360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064E6" w:rsidRPr="00394145" w:rsidRDefault="00C064E6" w:rsidP="00D536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4145">
        <w:rPr>
          <w:rFonts w:ascii="Times New Roman" w:eastAsia="Times New Roman" w:hAnsi="Times New Roman" w:cs="Times New Roman"/>
          <w:sz w:val="24"/>
          <w:szCs w:val="24"/>
          <w:lang w:eastAsia="it-IT"/>
        </w:rPr>
        <w:t>6.</w:t>
      </w:r>
      <w:r w:rsidR="00D84C16" w:rsidRPr="00394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4145" w:rsidRPr="00394145">
        <w:rPr>
          <w:rFonts w:ascii="Times New Roman" w:eastAsia="Times New Roman" w:hAnsi="Times New Roman" w:cs="Times New Roman"/>
          <w:sz w:val="24"/>
          <w:szCs w:val="24"/>
          <w:lang w:eastAsia="it-IT"/>
        </w:rPr>
        <w:t>preghiera proprio di Giorno: Messale</w:t>
      </w:r>
    </w:p>
    <w:p w:rsidR="00D53608" w:rsidRPr="00394145" w:rsidRDefault="00D53608" w:rsidP="00D536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6D2225" w:rsidRPr="00C064E6" w:rsidRDefault="00C064E6" w:rsidP="00D5360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it-IT"/>
        </w:rPr>
        <w:t>7.</w:t>
      </w:r>
      <w:r w:rsidR="00D84C1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it-IT"/>
        </w:rPr>
        <w:t xml:space="preserve"> </w:t>
      </w:r>
      <w:r w:rsidRPr="00C064E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it-IT"/>
        </w:rPr>
        <w:t>PRIMERA LECTURA</w:t>
      </w:r>
    </w:p>
    <w:p w:rsidR="00B84913" w:rsidRDefault="006D2225" w:rsidP="00D5360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</w:pPr>
      <w:r w:rsidRPr="006D2225">
        <w:rPr>
          <w:rFonts w:ascii="Times New Roman" w:eastAsia="Times New Roman" w:hAnsi="Times New Roman" w:cs="Times New Roman"/>
          <w:i/>
          <w:iCs/>
          <w:sz w:val="24"/>
          <w:szCs w:val="24"/>
          <w:lang w:val="es-CL" w:eastAsia="it-IT"/>
        </w:rPr>
        <w:t>Lectura del Profeta Jeremías 31, 31-34.</w:t>
      </w:r>
    </w:p>
    <w:p w:rsidR="006D2225" w:rsidRPr="006D2225" w:rsidRDefault="006D2225" w:rsidP="00D53608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</w:pPr>
      <w:r w:rsidRPr="006D2225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t>Mirad que llegan días -oráculo del Señor- en que haré c</w:t>
      </w:r>
      <w:r w:rsidR="00B84913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t xml:space="preserve">on la casa de Israel y la casa </w:t>
      </w:r>
      <w:r w:rsidRPr="006D2225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t xml:space="preserve">de Judá una alianza nueva. </w:t>
      </w:r>
      <w:r w:rsidRPr="006D2225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br/>
        <w:t>No como la que hice con vuestros padres, c</w:t>
      </w:r>
      <w:r w:rsidR="00B84913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t xml:space="preserve">uando los tomé de la mano para </w:t>
      </w:r>
      <w:r w:rsidRPr="006D2225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t xml:space="preserve">sacarlos de Egipto: </w:t>
      </w:r>
      <w:r w:rsidRPr="006D2225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br/>
        <w:t xml:space="preserve">Ellos, aunque yo era su Señor, quebrantaron mi alianza; </w:t>
      </w:r>
      <w:r w:rsidRPr="006D2225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br/>
        <w:t xml:space="preserve">—oráculo del Señor—. </w:t>
      </w:r>
      <w:r w:rsidRPr="006D2225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br/>
        <w:t>Sino que así será la alianza que haré con ellos, des</w:t>
      </w:r>
      <w:r w:rsidR="00B84913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t xml:space="preserve">pués de aquellos </w:t>
      </w:r>
      <w:proofErr w:type="spellStart"/>
      <w:r w:rsidR="00B84913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t>diás</w:t>
      </w:r>
      <w:proofErr w:type="spellEnd"/>
      <w:r w:rsidR="00B84913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t xml:space="preserve"> —oráculo </w:t>
      </w:r>
      <w:r w:rsidRPr="006D2225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t xml:space="preserve">del Señor—: </w:t>
      </w:r>
      <w:r w:rsidRPr="006D2225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br/>
        <w:t xml:space="preserve">Meteré mi ley en su pecho, la escribiré en sus corazones; </w:t>
      </w:r>
      <w:r w:rsidRPr="006D2225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br/>
      </w:r>
      <w:r w:rsidRPr="006D2225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lastRenderedPageBreak/>
        <w:t xml:space="preserve">yo seré su Dios, y ellos serán mi pueblo. </w:t>
      </w:r>
      <w:r w:rsidRPr="006D2225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br/>
        <w:t xml:space="preserve">Y no tendrá que enseñar uno a su prójimo, el otro a su hermano, diciendo: </w:t>
      </w:r>
      <w:r w:rsidRPr="006D2225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br/>
        <w:t xml:space="preserve">Reconoce al Señor. </w:t>
      </w:r>
      <w:r w:rsidRPr="006D2225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br/>
        <w:t xml:space="preserve">Porque todos me conocerán, desde el pequeño al grande </w:t>
      </w:r>
      <w:r w:rsidRPr="006D2225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br/>
        <w:t xml:space="preserve">—oráculo del Señor—, </w:t>
      </w:r>
      <w:r w:rsidRPr="006D2225">
        <w:rPr>
          <w:rFonts w:ascii="Times New Roman" w:eastAsia="Times New Roman" w:hAnsi="Times New Roman" w:cs="Times New Roman"/>
          <w:sz w:val="24"/>
          <w:szCs w:val="24"/>
          <w:lang w:val="es-CL" w:eastAsia="it-IT"/>
        </w:rPr>
        <w:br/>
        <w:t xml:space="preserve">cuando perdone sus crímenes, y no recuerde sus pecados. </w:t>
      </w:r>
    </w:p>
    <w:p w:rsidR="006D2225" w:rsidRPr="00C064E6" w:rsidRDefault="00C064E6" w:rsidP="00D53608">
      <w:pPr>
        <w:pStyle w:val="Heading3"/>
        <w:spacing w:before="0"/>
        <w:rPr>
          <w:rFonts w:ascii="Times New Roman" w:eastAsia="Times New Roman" w:hAnsi="Times New Roman" w:cs="Times New Roman"/>
          <w:color w:val="auto"/>
          <w:sz w:val="27"/>
          <w:szCs w:val="27"/>
          <w:lang w:val="en-AU" w:eastAsia="it-IT"/>
        </w:rPr>
      </w:pPr>
      <w:r w:rsidRPr="00C064E6"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it-IT"/>
        </w:rPr>
        <w:t xml:space="preserve">8. </w:t>
      </w:r>
      <w:r w:rsidR="006D2225" w:rsidRPr="00C064E6"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it-IT"/>
        </w:rPr>
        <w:t> </w:t>
      </w:r>
      <w:r w:rsidR="006D2225" w:rsidRPr="00C064E6">
        <w:rPr>
          <w:rFonts w:ascii="Times New Roman" w:eastAsia="Times New Roman" w:hAnsi="Times New Roman" w:cs="Times New Roman"/>
          <w:color w:val="auto"/>
          <w:sz w:val="27"/>
          <w:szCs w:val="27"/>
          <w:lang w:val="en-AU" w:eastAsia="it-IT"/>
        </w:rPr>
        <w:t xml:space="preserve">Psalm 51:1-13 </w:t>
      </w:r>
      <w:r w:rsidRPr="00C064E6">
        <w:rPr>
          <w:rFonts w:ascii="Times New Roman" w:eastAsia="Times New Roman" w:hAnsi="Times New Roman" w:cs="Times New Roman"/>
          <w:color w:val="auto"/>
          <w:sz w:val="27"/>
          <w:szCs w:val="27"/>
          <w:lang w:val="en-AU" w:eastAsia="it-IT"/>
        </w:rPr>
        <w:t xml:space="preserve">    </w:t>
      </w:r>
      <w:r w:rsidR="006D2225" w:rsidRPr="00C064E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AU" w:eastAsia="it-IT"/>
        </w:rPr>
        <w:t xml:space="preserve">Miserere </w:t>
      </w:r>
      <w:proofErr w:type="spellStart"/>
      <w:proofErr w:type="gramStart"/>
      <w:r w:rsidR="006D2225" w:rsidRPr="00C064E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AU" w:eastAsia="it-IT"/>
        </w:rPr>
        <w:t>mei</w:t>
      </w:r>
      <w:proofErr w:type="spellEnd"/>
      <w:proofErr w:type="gramEnd"/>
      <w:r w:rsidR="006D2225" w:rsidRPr="00C064E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AU" w:eastAsia="it-IT"/>
        </w:rPr>
        <w:t>, Deus</w:t>
      </w:r>
    </w:p>
    <w:p w:rsidR="006D2225" w:rsidRPr="00C064E6" w:rsidRDefault="006D2225" w:rsidP="00D536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</w:pPr>
      <w:r w:rsidRPr="00C064E6">
        <w:rPr>
          <w:rFonts w:ascii="Times New Roman" w:eastAsia="Times New Roman" w:hAnsi="Times New Roman" w:cs="Times New Roman"/>
          <w:sz w:val="36"/>
          <w:szCs w:val="36"/>
          <w:lang w:val="en-AU" w:eastAsia="it-IT"/>
        </w:rPr>
        <w:t>H</w:t>
      </w: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t>ave mercy on me, O God, according to your loving-kindness; *</w:t>
      </w: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br/>
        <w:t xml:space="preserve">in your great compassion blot out my offenses.  </w:t>
      </w:r>
    </w:p>
    <w:p w:rsidR="006D2225" w:rsidRPr="00C064E6" w:rsidRDefault="006D2225" w:rsidP="00D536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</w:pP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t xml:space="preserve">Wash me through </w:t>
      </w:r>
      <w:r w:rsidR="00B84913"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t xml:space="preserve">and through from my wickedness </w:t>
      </w: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br/>
        <w:t xml:space="preserve">and cleanse me from my sin. </w:t>
      </w:r>
    </w:p>
    <w:p w:rsidR="006D2225" w:rsidRPr="00C064E6" w:rsidRDefault="006D2225" w:rsidP="00D536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</w:pP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t>For I know my transgressions, *</w:t>
      </w: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br/>
        <w:t xml:space="preserve">and my sin is ever before me. </w:t>
      </w:r>
    </w:p>
    <w:p w:rsidR="006D2225" w:rsidRPr="00C064E6" w:rsidRDefault="006D2225" w:rsidP="00D536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</w:pP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t>Against you only have I sinned *</w:t>
      </w: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br/>
        <w:t xml:space="preserve">and done what is evil in your sight. </w:t>
      </w:r>
    </w:p>
    <w:p w:rsidR="006D2225" w:rsidRPr="00C064E6" w:rsidRDefault="006D2225" w:rsidP="00D536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</w:pPr>
      <w:proofErr w:type="gramStart"/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t>And so you are justified when you speak *</w:t>
      </w: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br/>
        <w:t>and upright in your judgment.</w:t>
      </w:r>
      <w:proofErr w:type="gramEnd"/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t xml:space="preserve"> </w:t>
      </w:r>
    </w:p>
    <w:p w:rsidR="006D2225" w:rsidRPr="00C064E6" w:rsidRDefault="006D2225" w:rsidP="00D536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</w:pP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t>Indeed, I have been wicked from my birth, *</w:t>
      </w: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br/>
        <w:t xml:space="preserve">a sinner from my mother's womb. </w:t>
      </w:r>
    </w:p>
    <w:p w:rsidR="006D2225" w:rsidRPr="00C064E6" w:rsidRDefault="006D2225" w:rsidP="00D536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</w:pP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t>For behold, you look for truth deep within me, *</w:t>
      </w: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br/>
        <w:t xml:space="preserve">and will make me understand wisdom secretly. </w:t>
      </w:r>
    </w:p>
    <w:p w:rsidR="006D2225" w:rsidRPr="00C064E6" w:rsidRDefault="006D2225" w:rsidP="00D536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</w:pP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t>Purge me from my sin, and I shall be pure; *</w:t>
      </w: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br/>
        <w:t xml:space="preserve">wash me, and I shall be clean indeed. </w:t>
      </w:r>
    </w:p>
    <w:p w:rsidR="006D2225" w:rsidRPr="00C064E6" w:rsidRDefault="006D2225" w:rsidP="00D536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</w:pP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t>Make me hear of joy and gladness, *</w:t>
      </w: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br/>
        <w:t xml:space="preserve">that the body you have broken may rejoice. </w:t>
      </w:r>
    </w:p>
    <w:p w:rsidR="006D2225" w:rsidRPr="00C064E6" w:rsidRDefault="006D2225" w:rsidP="00D536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</w:pP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lastRenderedPageBreak/>
        <w:t>Hide your face from my sins *</w:t>
      </w: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br/>
        <w:t xml:space="preserve">and blot out all my iniquities. </w:t>
      </w:r>
    </w:p>
    <w:p w:rsidR="006D2225" w:rsidRPr="00C064E6" w:rsidRDefault="006D2225" w:rsidP="00D536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</w:pP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t>Create in me a clean heart, O God, *</w:t>
      </w: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br/>
        <w:t xml:space="preserve">and renew a right spirit within me. </w:t>
      </w:r>
    </w:p>
    <w:p w:rsidR="006D2225" w:rsidRPr="00C064E6" w:rsidRDefault="006D2225" w:rsidP="00D536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</w:pP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t>Cast me not away from your presence *</w:t>
      </w: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br/>
        <w:t xml:space="preserve">and take not your </w:t>
      </w:r>
      <w:proofErr w:type="gramStart"/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t>holy</w:t>
      </w:r>
      <w:proofErr w:type="gramEnd"/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t xml:space="preserve"> Spirit from me. </w:t>
      </w:r>
    </w:p>
    <w:p w:rsidR="006D2225" w:rsidRPr="00C064E6" w:rsidRDefault="006D2225" w:rsidP="00D536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</w:pP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t>Give me the joy of your saving help again *</w:t>
      </w:r>
      <w:r w:rsidRPr="00C064E6"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  <w:br/>
        <w:t xml:space="preserve">and sustain me with your bountiful Spirit. </w:t>
      </w:r>
    </w:p>
    <w:p w:rsidR="00C064E6" w:rsidRPr="00657115" w:rsidRDefault="00C064E6" w:rsidP="00D5360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 w:eastAsia="it-IT"/>
        </w:rPr>
      </w:pPr>
    </w:p>
    <w:p w:rsidR="006D2225" w:rsidRDefault="00C064E6" w:rsidP="00D53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it-IT"/>
        </w:rPr>
        <w:t>9.</w:t>
      </w:r>
      <w:r w:rsidR="00D84C16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it-IT"/>
        </w:rPr>
        <w:t xml:space="preserve"> </w:t>
      </w:r>
      <w:r w:rsidR="006D2225" w:rsidRPr="006D2225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it-IT"/>
        </w:rPr>
        <w:t>Segunda Leitura (</w:t>
      </w:r>
      <w:proofErr w:type="spellStart"/>
      <w:r w:rsidR="006D2225" w:rsidRPr="006D2225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it-IT"/>
        </w:rPr>
        <w:t>Hb</w:t>
      </w:r>
      <w:proofErr w:type="spellEnd"/>
      <w:r w:rsidR="006D2225" w:rsidRPr="006D2225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it-IT"/>
        </w:rPr>
        <w:t xml:space="preserve"> 5,7-9)</w:t>
      </w:r>
    </w:p>
    <w:p w:rsidR="00C064E6" w:rsidRPr="006D2225" w:rsidRDefault="00C064E6" w:rsidP="00D5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</w:pPr>
    </w:p>
    <w:p w:rsidR="006D2225" w:rsidRPr="006D2225" w:rsidRDefault="006D2225" w:rsidP="00D536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</w:pPr>
      <w:r w:rsidRPr="006D2225"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  <w:t>Leitura da Carta aos Hebreus:</w:t>
      </w:r>
    </w:p>
    <w:p w:rsidR="006D2225" w:rsidRPr="006D2225" w:rsidRDefault="006D2225" w:rsidP="00D536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</w:pPr>
      <w:r w:rsidRPr="006D2225"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  <w:t xml:space="preserve">Cristo, nos dias de sua vida terrestre, dirigiu preces e súplicas, com forte clamor e lágrimas, àquele que era capaz de salvá-lo da morte. E foi atendido por causa de sua entrega a Deus. </w:t>
      </w:r>
    </w:p>
    <w:p w:rsidR="006D2225" w:rsidRDefault="006D2225" w:rsidP="00D536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6D2225"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  <w:t xml:space="preserve">Mesmo sendo Filho, aprendeu o que significa a obediência a Deus por aquilo que ele sofreu. </w:t>
      </w:r>
      <w:r w:rsidRPr="006D2225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it-IT"/>
        </w:rPr>
        <w:t>9</w:t>
      </w:r>
      <w:r w:rsidRPr="006D2225"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  <w:t>Mas, na consumação de sua vida, tornou-se causa de salvação eterna para todos os que lhe obedecem.</w:t>
      </w:r>
    </w:p>
    <w:p w:rsidR="00C064E6" w:rsidRPr="006D2225" w:rsidRDefault="00C064E6" w:rsidP="00D5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</w:p>
    <w:p w:rsidR="006D2225" w:rsidRDefault="006D2225" w:rsidP="00D53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it-IT"/>
        </w:rPr>
      </w:pPr>
      <w:r w:rsidRPr="006D2225"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  <w:t>Palavra do Senhor.</w:t>
      </w:r>
      <w:r w:rsidR="00C064E6"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  <w:t xml:space="preserve">           </w:t>
      </w:r>
      <w:r w:rsidRPr="006D2225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it-IT"/>
        </w:rPr>
        <w:t>Graças a Deus.</w:t>
      </w:r>
    </w:p>
    <w:p w:rsidR="00C064E6" w:rsidRDefault="00C064E6" w:rsidP="00D53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it-IT"/>
        </w:rPr>
      </w:pPr>
    </w:p>
    <w:p w:rsidR="00C064E6" w:rsidRPr="00394145" w:rsidRDefault="00C064E6" w:rsidP="00D53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9414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10. </w:t>
      </w:r>
      <w:r w:rsidR="00394145" w:rsidRPr="0039414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Canti di acclamazione del Vangelo </w:t>
      </w:r>
    </w:p>
    <w:p w:rsidR="00D53608" w:rsidRPr="00394145" w:rsidRDefault="00D53608" w:rsidP="00D53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6018FB" w:rsidRPr="00657115" w:rsidRDefault="00C064E6" w:rsidP="00D53608">
      <w:pPr>
        <w:pStyle w:val="Heading3"/>
        <w:spacing w:before="0"/>
        <w:rPr>
          <w:rStyle w:val="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t-BR"/>
        </w:rPr>
      </w:pPr>
      <w:r w:rsidRPr="0065711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11. </w:t>
      </w:r>
      <w:proofErr w:type="spellStart"/>
      <w:r w:rsidR="006018FB" w:rsidRPr="00657115">
        <w:rPr>
          <w:rFonts w:ascii="Times New Roman" w:hAnsi="Times New Roman" w:cs="Times New Roman"/>
          <w:color w:val="auto"/>
          <w:sz w:val="24"/>
          <w:szCs w:val="24"/>
          <w:lang w:val="pt-BR"/>
        </w:rPr>
        <w:t>Vangelo</w:t>
      </w:r>
      <w:proofErr w:type="spellEnd"/>
      <w:r w:rsidR="006018FB" w:rsidRPr="0065711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   -</w:t>
      </w:r>
      <w:proofErr w:type="gramStart"/>
      <w:r w:rsidR="006018FB" w:rsidRPr="0065711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Pr="00657115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proofErr w:type="spellStart"/>
      <w:proofErr w:type="gramEnd"/>
      <w:r w:rsidR="006018FB" w:rsidRPr="00657115">
        <w:rPr>
          <w:rStyle w:val="Emphasis"/>
          <w:rFonts w:ascii="Times New Roman" w:hAnsi="Times New Roman" w:cs="Times New Roman"/>
          <w:color w:val="auto"/>
          <w:sz w:val="24"/>
          <w:szCs w:val="24"/>
          <w:lang w:val="pt-BR"/>
        </w:rPr>
        <w:t>Gv</w:t>
      </w:r>
      <w:proofErr w:type="spellEnd"/>
      <w:r w:rsidRPr="00657115">
        <w:rPr>
          <w:rStyle w:val="Emphasis"/>
          <w:rFonts w:ascii="Times New Roman" w:hAnsi="Times New Roman" w:cs="Times New Roman"/>
          <w:color w:val="auto"/>
          <w:sz w:val="24"/>
          <w:szCs w:val="24"/>
          <w:lang w:val="pt-BR"/>
        </w:rPr>
        <w:t>.</w:t>
      </w:r>
      <w:r w:rsidR="006018FB" w:rsidRPr="00657115">
        <w:rPr>
          <w:rStyle w:val="Emphasis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 12, 20-23</w:t>
      </w:r>
    </w:p>
    <w:p w:rsidR="006018FB" w:rsidRPr="00657115" w:rsidRDefault="006018FB" w:rsidP="00D5360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B4BF7">
        <w:rPr>
          <w:rFonts w:ascii="Times New Roman" w:hAnsi="Times New Roman" w:cs="Times New Roman"/>
          <w:sz w:val="24"/>
          <w:szCs w:val="24"/>
        </w:rPr>
        <w:br/>
      </w:r>
      <w:r w:rsidRPr="006018FB">
        <w:rPr>
          <w:rStyle w:val="Emphasis"/>
          <w:rFonts w:ascii="Times New Roman" w:hAnsi="Times New Roman" w:cs="Times New Roman"/>
          <w:b/>
          <w:sz w:val="24"/>
          <w:szCs w:val="24"/>
        </w:rPr>
        <w:t>Dal Vangelo secondo Giovanni</w:t>
      </w:r>
      <w:r w:rsidRPr="006018FB">
        <w:rPr>
          <w:rFonts w:ascii="Times New Roman" w:hAnsi="Times New Roman" w:cs="Times New Roman"/>
          <w:sz w:val="24"/>
          <w:szCs w:val="24"/>
        </w:rPr>
        <w:br/>
        <w:t xml:space="preserve">In quel tempo, tra quelli che erano saliti per il culto durante la </w:t>
      </w:r>
      <w:proofErr w:type="gramStart"/>
      <w:r w:rsidRPr="006018FB">
        <w:rPr>
          <w:rFonts w:ascii="Times New Roman" w:hAnsi="Times New Roman" w:cs="Times New Roman"/>
          <w:sz w:val="24"/>
          <w:szCs w:val="24"/>
        </w:rPr>
        <w:t>festa</w:t>
      </w:r>
      <w:proofErr w:type="gramEnd"/>
      <w:r w:rsidRPr="006018FB">
        <w:rPr>
          <w:rFonts w:ascii="Times New Roman" w:hAnsi="Times New Roman" w:cs="Times New Roman"/>
          <w:sz w:val="24"/>
          <w:szCs w:val="24"/>
        </w:rPr>
        <w:t xml:space="preserve"> c'erano anche alcuni Greci. Questi si avvicinarono a </w:t>
      </w:r>
      <w:r w:rsidRPr="006018FB">
        <w:rPr>
          <w:rFonts w:ascii="Times New Roman" w:hAnsi="Times New Roman" w:cs="Times New Roman"/>
          <w:sz w:val="24"/>
          <w:szCs w:val="24"/>
        </w:rPr>
        <w:lastRenderedPageBreak/>
        <w:t xml:space="preserve">Filippo, che era di </w:t>
      </w:r>
      <w:proofErr w:type="spellStart"/>
      <w:r w:rsidRPr="006018FB">
        <w:rPr>
          <w:rFonts w:ascii="Times New Roman" w:hAnsi="Times New Roman" w:cs="Times New Roman"/>
          <w:sz w:val="24"/>
          <w:szCs w:val="24"/>
        </w:rPr>
        <w:t>Betsàida</w:t>
      </w:r>
      <w:proofErr w:type="spellEnd"/>
      <w:r w:rsidRPr="006018FB">
        <w:rPr>
          <w:rFonts w:ascii="Times New Roman" w:hAnsi="Times New Roman" w:cs="Times New Roman"/>
          <w:sz w:val="24"/>
          <w:szCs w:val="24"/>
        </w:rPr>
        <w:t xml:space="preserve"> di Galilea, e gli domandarono: «Signore, vogliamo vedere Gesù».</w:t>
      </w:r>
    </w:p>
    <w:p w:rsidR="006018FB" w:rsidRPr="006018FB" w:rsidRDefault="006018FB" w:rsidP="00D5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FB">
        <w:rPr>
          <w:rFonts w:ascii="Times New Roman" w:hAnsi="Times New Roman" w:cs="Times New Roman"/>
          <w:sz w:val="24"/>
          <w:szCs w:val="24"/>
        </w:rPr>
        <w:t xml:space="preserve">Filippo andò a dirlo ad Andrea, e poi Andrea e Filippo andarono a dirlo a Gesù. Gesù </w:t>
      </w:r>
      <w:proofErr w:type="gramStart"/>
      <w:r w:rsidRPr="006018FB">
        <w:rPr>
          <w:rFonts w:ascii="Times New Roman" w:hAnsi="Times New Roman" w:cs="Times New Roman"/>
          <w:sz w:val="24"/>
          <w:szCs w:val="24"/>
        </w:rPr>
        <w:t>rispose</w:t>
      </w:r>
      <w:proofErr w:type="gramEnd"/>
      <w:r w:rsidRPr="006018FB">
        <w:rPr>
          <w:rFonts w:ascii="Times New Roman" w:hAnsi="Times New Roman" w:cs="Times New Roman"/>
          <w:sz w:val="24"/>
          <w:szCs w:val="24"/>
        </w:rPr>
        <w:t xml:space="preserve"> loro: «È venuta l'ora che il Figlio dell'uomo sia glorificato. In verità, in </w:t>
      </w:r>
      <w:proofErr w:type="gramStart"/>
      <w:r w:rsidRPr="006018FB">
        <w:rPr>
          <w:rFonts w:ascii="Times New Roman" w:hAnsi="Times New Roman" w:cs="Times New Roman"/>
          <w:sz w:val="24"/>
          <w:szCs w:val="24"/>
        </w:rPr>
        <w:t>verità</w:t>
      </w:r>
      <w:proofErr w:type="gramEnd"/>
      <w:r w:rsidRPr="006018FB">
        <w:rPr>
          <w:rFonts w:ascii="Times New Roman" w:hAnsi="Times New Roman" w:cs="Times New Roman"/>
          <w:sz w:val="24"/>
          <w:szCs w:val="24"/>
        </w:rPr>
        <w:t xml:space="preserve"> io vi dico: se il chicco di grano, caduto in terra, non muore, rimane solo; se invece muore, produce molto frutto. Chi ama la propria vita, la perde e chi odia la propria vita in questo mondo, la conserverà per la vita eterna. Se uno mi vuole servire, mi segua, e dove sono io, là sarà anche il mio servitore. Se </w:t>
      </w:r>
      <w:proofErr w:type="gramStart"/>
      <w:r w:rsidRPr="006018FB">
        <w:rPr>
          <w:rFonts w:ascii="Times New Roman" w:hAnsi="Times New Roman" w:cs="Times New Roman"/>
          <w:sz w:val="24"/>
          <w:szCs w:val="24"/>
        </w:rPr>
        <w:t>uno</w:t>
      </w:r>
      <w:proofErr w:type="gramEnd"/>
      <w:r w:rsidRPr="006018FB">
        <w:rPr>
          <w:rFonts w:ascii="Times New Roman" w:hAnsi="Times New Roman" w:cs="Times New Roman"/>
          <w:sz w:val="24"/>
          <w:szCs w:val="24"/>
        </w:rPr>
        <w:t xml:space="preserve"> serve me, il Padre lo onorerà. Adesso l'anima mia è turbata; che cosa dirò? Padre, salvami da quest'ora? </w:t>
      </w:r>
      <w:proofErr w:type="gramStart"/>
      <w:r w:rsidRPr="006018FB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6018FB">
        <w:rPr>
          <w:rFonts w:ascii="Times New Roman" w:hAnsi="Times New Roman" w:cs="Times New Roman"/>
          <w:sz w:val="24"/>
          <w:szCs w:val="24"/>
        </w:rPr>
        <w:t xml:space="preserve"> proprio per questo sono giunto a quest'ora! </w:t>
      </w:r>
      <w:proofErr w:type="gramStart"/>
      <w:r w:rsidRPr="006018FB">
        <w:rPr>
          <w:rFonts w:ascii="Times New Roman" w:hAnsi="Times New Roman" w:cs="Times New Roman"/>
          <w:sz w:val="24"/>
          <w:szCs w:val="24"/>
        </w:rPr>
        <w:t>Padre,</w:t>
      </w:r>
      <w:proofErr w:type="gramEnd"/>
      <w:r w:rsidRPr="006018FB">
        <w:rPr>
          <w:rFonts w:ascii="Times New Roman" w:hAnsi="Times New Roman" w:cs="Times New Roman"/>
          <w:sz w:val="24"/>
          <w:szCs w:val="24"/>
        </w:rPr>
        <w:t xml:space="preserve"> glorifica il tuo nome».</w:t>
      </w:r>
    </w:p>
    <w:p w:rsidR="006018FB" w:rsidRDefault="006018FB" w:rsidP="00D5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FB">
        <w:rPr>
          <w:rFonts w:ascii="Times New Roman" w:hAnsi="Times New Roman" w:cs="Times New Roman"/>
          <w:sz w:val="24"/>
          <w:szCs w:val="24"/>
        </w:rPr>
        <w:t xml:space="preserve">Venne allora una voce dal cielo: «L'ho glorificato e lo </w:t>
      </w:r>
      <w:proofErr w:type="gramStart"/>
      <w:r w:rsidRPr="006018FB">
        <w:rPr>
          <w:rFonts w:ascii="Times New Roman" w:hAnsi="Times New Roman" w:cs="Times New Roman"/>
          <w:sz w:val="24"/>
          <w:szCs w:val="24"/>
        </w:rPr>
        <w:t>glorificherò</w:t>
      </w:r>
      <w:proofErr w:type="gramEnd"/>
      <w:r w:rsidRPr="006018FB">
        <w:rPr>
          <w:rFonts w:ascii="Times New Roman" w:hAnsi="Times New Roman" w:cs="Times New Roman"/>
          <w:sz w:val="24"/>
          <w:szCs w:val="24"/>
        </w:rPr>
        <w:t xml:space="preserve"> ancora!».</w:t>
      </w:r>
    </w:p>
    <w:p w:rsidR="00C064E6" w:rsidRDefault="006018FB" w:rsidP="00D5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FB">
        <w:rPr>
          <w:rFonts w:ascii="Times New Roman" w:hAnsi="Times New Roman" w:cs="Times New Roman"/>
          <w:sz w:val="24"/>
          <w:szCs w:val="24"/>
        </w:rPr>
        <w:t xml:space="preserve">La folla, che era presente e aveva udito, diceva che era stato un tuono. Altri dicevano: «Un angelo gli ha parlato». Disse Gesù: </w:t>
      </w:r>
      <w:proofErr w:type="gramStart"/>
      <w:r w:rsidRPr="006018F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018FB">
        <w:rPr>
          <w:rFonts w:ascii="Times New Roman" w:hAnsi="Times New Roman" w:cs="Times New Roman"/>
          <w:sz w:val="24"/>
          <w:szCs w:val="24"/>
        </w:rPr>
        <w:t xml:space="preserve">Questa voce non è venuta per me, ma per voi. Ora è il giudizio di questo mondo; ora il principe di questo </w:t>
      </w:r>
      <w:proofErr w:type="gramStart"/>
      <w:r w:rsidRPr="006018FB">
        <w:rPr>
          <w:rFonts w:ascii="Times New Roman" w:hAnsi="Times New Roman" w:cs="Times New Roman"/>
          <w:sz w:val="24"/>
          <w:szCs w:val="24"/>
        </w:rPr>
        <w:t>mondo</w:t>
      </w:r>
      <w:proofErr w:type="gramEnd"/>
      <w:r w:rsidRPr="006018FB">
        <w:rPr>
          <w:rFonts w:ascii="Times New Roman" w:hAnsi="Times New Roman" w:cs="Times New Roman"/>
          <w:sz w:val="24"/>
          <w:szCs w:val="24"/>
        </w:rPr>
        <w:t xml:space="preserve"> sarà gettato fuori. </w:t>
      </w:r>
      <w:proofErr w:type="gramStart"/>
      <w:r w:rsidRPr="006018F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018FB">
        <w:rPr>
          <w:rFonts w:ascii="Times New Roman" w:hAnsi="Times New Roman" w:cs="Times New Roman"/>
          <w:sz w:val="24"/>
          <w:szCs w:val="24"/>
        </w:rPr>
        <w:t xml:space="preserve"> io, quando sarò innalzato da terra, attirerò tutti a me». Diceva questo per indicare di quale morte doveva morire.</w:t>
      </w:r>
    </w:p>
    <w:p w:rsidR="00C064E6" w:rsidRPr="00F26BF4" w:rsidRDefault="006018FB" w:rsidP="00D5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FB">
        <w:rPr>
          <w:rFonts w:ascii="Times New Roman" w:hAnsi="Times New Roman" w:cs="Times New Roman"/>
          <w:sz w:val="24"/>
          <w:szCs w:val="24"/>
        </w:rPr>
        <w:br/>
        <w:t xml:space="preserve">C: Parola del Signore.     </w:t>
      </w:r>
      <w:r w:rsidRPr="00F26BF4">
        <w:rPr>
          <w:rFonts w:ascii="Times New Roman" w:hAnsi="Times New Roman" w:cs="Times New Roman"/>
          <w:sz w:val="24"/>
          <w:szCs w:val="24"/>
        </w:rPr>
        <w:t>A: Lode a Te o Cristo.</w:t>
      </w:r>
    </w:p>
    <w:p w:rsidR="00C064E6" w:rsidRPr="00C02A61" w:rsidRDefault="00C064E6" w:rsidP="00D5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A61">
        <w:rPr>
          <w:rFonts w:ascii="Times New Roman" w:hAnsi="Times New Roman" w:cs="Times New Roman"/>
          <w:sz w:val="24"/>
          <w:szCs w:val="24"/>
        </w:rPr>
        <w:t xml:space="preserve">12. Omilia </w:t>
      </w:r>
    </w:p>
    <w:p w:rsidR="009B48D8" w:rsidRPr="00C02A61" w:rsidRDefault="009B48D8" w:rsidP="00D5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8FB" w:rsidRPr="00C02A61" w:rsidRDefault="00C064E6" w:rsidP="00D536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C02A61">
        <w:rPr>
          <w:rFonts w:ascii="Times New Roman" w:hAnsi="Times New Roman" w:cs="Times New Roman"/>
          <w:sz w:val="24"/>
          <w:szCs w:val="24"/>
          <w:lang w:val="es-CL"/>
        </w:rPr>
        <w:t xml:space="preserve">13. </w:t>
      </w:r>
      <w:proofErr w:type="spellStart"/>
      <w:r w:rsidRPr="00C02A61">
        <w:rPr>
          <w:rFonts w:ascii="Times New Roman" w:hAnsi="Times New Roman" w:cs="Times New Roman"/>
          <w:sz w:val="24"/>
          <w:szCs w:val="24"/>
          <w:lang w:val="es-CL"/>
        </w:rPr>
        <w:t>Professione</w:t>
      </w:r>
      <w:proofErr w:type="spellEnd"/>
      <w:r w:rsidRPr="00C02A61">
        <w:rPr>
          <w:rFonts w:ascii="Times New Roman" w:hAnsi="Times New Roman" w:cs="Times New Roman"/>
          <w:sz w:val="24"/>
          <w:szCs w:val="24"/>
          <w:lang w:val="es-CL"/>
        </w:rPr>
        <w:t xml:space="preserve"> de </w:t>
      </w:r>
      <w:proofErr w:type="spellStart"/>
      <w:r w:rsidRPr="00C02A61">
        <w:rPr>
          <w:rFonts w:ascii="Times New Roman" w:hAnsi="Times New Roman" w:cs="Times New Roman"/>
          <w:sz w:val="24"/>
          <w:szCs w:val="24"/>
          <w:lang w:val="es-CL"/>
        </w:rPr>
        <w:t>fede</w:t>
      </w:r>
      <w:proofErr w:type="spellEnd"/>
    </w:p>
    <w:p w:rsidR="009B48D8" w:rsidRPr="00657115" w:rsidRDefault="009B48D8" w:rsidP="00D5360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s-CL"/>
        </w:rPr>
      </w:pPr>
    </w:p>
    <w:p w:rsidR="00641864" w:rsidRPr="00657115" w:rsidRDefault="00C064E6" w:rsidP="00D53608">
      <w:pPr>
        <w:widowControl w:val="0"/>
        <w:tabs>
          <w:tab w:val="left" w:pos="709"/>
        </w:tabs>
        <w:suppressAutoHyphens/>
        <w:jc w:val="both"/>
        <w:rPr>
          <w:rFonts w:ascii="Times New Roman" w:eastAsia="WenQuanYi Micro Hei" w:hAnsi="Times New Roman" w:cs="Times New Roman"/>
          <w:sz w:val="24"/>
          <w:szCs w:val="24"/>
          <w:lang w:val="es-CL" w:eastAsia="zh-CN" w:bidi="hi-IN"/>
        </w:rPr>
      </w:pPr>
      <w:r w:rsidRPr="00657115">
        <w:rPr>
          <w:rFonts w:ascii="Times New Roman" w:eastAsia="WenQuanYi Micro Hei" w:hAnsi="Times New Roman" w:cs="Times New Roman"/>
          <w:b/>
          <w:bCs/>
          <w:sz w:val="24"/>
          <w:szCs w:val="24"/>
          <w:lang w:val="es-CL" w:eastAsia="zh-CN" w:bidi="hi-IN"/>
        </w:rPr>
        <w:t xml:space="preserve">14. </w:t>
      </w:r>
      <w:r w:rsidR="00641864" w:rsidRPr="00657115">
        <w:rPr>
          <w:rFonts w:ascii="Times New Roman" w:eastAsia="WenQuanYi Micro Hei" w:hAnsi="Times New Roman" w:cs="Times New Roman"/>
          <w:b/>
          <w:bCs/>
          <w:sz w:val="24"/>
          <w:szCs w:val="24"/>
          <w:lang w:val="es-CL" w:eastAsia="zh-CN" w:bidi="hi-IN"/>
        </w:rPr>
        <w:t>Oración de los fieles</w:t>
      </w:r>
    </w:p>
    <w:p w:rsidR="00394145" w:rsidRPr="00394145" w:rsidRDefault="00394145" w:rsidP="00D53608">
      <w:pPr>
        <w:widowControl w:val="0"/>
        <w:numPr>
          <w:ilvl w:val="0"/>
          <w:numId w:val="4"/>
        </w:numPr>
        <w:suppressAutoHyphens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proofErr w:type="gramStart"/>
      <w:r w:rsidRPr="00394145">
        <w:rPr>
          <w:rFonts w:ascii="Times New Roman" w:eastAsia="WenQuanYi Micro Hei" w:hAnsi="Times New Roman" w:cs="Times New Roman"/>
          <w:b/>
          <w:bCs/>
          <w:sz w:val="24"/>
          <w:szCs w:val="24"/>
          <w:lang w:eastAsia="zh-CN" w:bidi="hi-IN"/>
        </w:rPr>
        <w:lastRenderedPageBreak/>
        <w:t>(Per</w:t>
      </w:r>
      <w:proofErr w:type="gramEnd"/>
      <w:r w:rsidRPr="00394145">
        <w:rPr>
          <w:rFonts w:ascii="Times New Roman" w:eastAsia="WenQuanYi Micro Hei" w:hAnsi="Times New Roman" w:cs="Times New Roman"/>
          <w:b/>
          <w:bCs/>
          <w:sz w:val="24"/>
          <w:szCs w:val="24"/>
          <w:lang w:eastAsia="zh-CN" w:bidi="hi-IN"/>
        </w:rPr>
        <w:t xml:space="preserve"> la Chiesa</w:t>
      </w:r>
      <w:r w:rsidR="00641864" w:rsidRPr="00394145">
        <w:rPr>
          <w:rFonts w:ascii="Times New Roman" w:eastAsia="WenQuanYi Micro Hei" w:hAnsi="Times New Roman" w:cs="Times New Roman"/>
          <w:b/>
          <w:bCs/>
          <w:sz w:val="24"/>
          <w:szCs w:val="24"/>
          <w:lang w:eastAsia="zh-CN" w:bidi="hi-IN"/>
        </w:rPr>
        <w:t xml:space="preserve">) </w:t>
      </w:r>
      <w:r w:rsidRPr="00394145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 xml:space="preserve">Signore che tutto nostro essere se apra a la tua grazia para che </w:t>
      </w:r>
      <w:proofErr w:type="spellStart"/>
      <w:r w:rsidRPr="00394145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>como</w:t>
      </w:r>
      <w:proofErr w:type="spellEnd"/>
      <w:r w:rsidRPr="00394145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 xml:space="preserve"> Chiesa, popolo di Dio viviamo la carità </w:t>
      </w:r>
      <w:proofErr w:type="spellStart"/>
      <w:r w:rsidRPr="00394145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>hasta</w:t>
      </w:r>
      <w:proofErr w:type="spellEnd"/>
      <w:r w:rsidRPr="00394145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 xml:space="preserve"> dare la vita per i nostri fratelli.</w:t>
      </w:r>
    </w:p>
    <w:p w:rsidR="00641864" w:rsidRPr="00394145" w:rsidRDefault="00641864" w:rsidP="00394145">
      <w:pPr>
        <w:widowControl w:val="0"/>
        <w:suppressAutoHyphens/>
        <w:ind w:left="720"/>
        <w:jc w:val="both"/>
        <w:rPr>
          <w:rFonts w:ascii="Times New Roman" w:eastAsia="WenQuanYi Micro Hei" w:hAnsi="Times New Roman" w:cs="Times New Roman"/>
          <w:color w:val="FF0000"/>
          <w:sz w:val="24"/>
          <w:szCs w:val="24"/>
          <w:highlight w:val="yellow"/>
          <w:lang w:val="es-CO" w:eastAsia="zh-CN" w:bidi="hi-IN"/>
        </w:rPr>
      </w:pPr>
      <w:r w:rsidRPr="00394145">
        <w:rPr>
          <w:rFonts w:ascii="Times New Roman" w:eastAsia="WenQuanYi Micro Hei" w:hAnsi="Times New Roman" w:cs="Times New Roman"/>
          <w:iCs/>
          <w:color w:val="FF0000"/>
          <w:sz w:val="24"/>
          <w:szCs w:val="24"/>
          <w:highlight w:val="yellow"/>
          <w:lang w:val="es-CL" w:eastAsia="zh-CN" w:bidi="hi-IN"/>
        </w:rPr>
        <w:t xml:space="preserve">Señor que  todo nuestro ser se abra a tu gracia para que como Iglesia, Pueblo de Dios vivamos la caridad hasta dar la vida por nuestros hermanos. </w:t>
      </w:r>
      <w:r w:rsidRPr="00394145">
        <w:rPr>
          <w:rFonts w:ascii="Times New Roman" w:eastAsia="WenQuanYi Micro Hei" w:hAnsi="Times New Roman" w:cs="Times New Roman"/>
          <w:iCs/>
          <w:color w:val="FF0000"/>
          <w:sz w:val="24"/>
          <w:szCs w:val="24"/>
          <w:highlight w:val="yellow"/>
          <w:lang w:val="es-CO" w:eastAsia="zh-CN" w:bidi="hi-IN"/>
        </w:rPr>
        <w:t>Oremos</w:t>
      </w:r>
    </w:p>
    <w:p w:rsidR="00394145" w:rsidRPr="00394145" w:rsidRDefault="00394145" w:rsidP="00D53608">
      <w:pPr>
        <w:widowControl w:val="0"/>
        <w:numPr>
          <w:ilvl w:val="0"/>
          <w:numId w:val="4"/>
        </w:numPr>
        <w:suppressAutoHyphens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proofErr w:type="gramStart"/>
      <w:r w:rsidRPr="00394145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(</w:t>
      </w:r>
      <w:r w:rsidRPr="00394145">
        <w:rPr>
          <w:rFonts w:ascii="Times New Roman" w:eastAsia="WenQuanYi Micro Hei" w:hAnsi="Times New Roman" w:cs="Times New Roman"/>
          <w:b/>
          <w:sz w:val="24"/>
          <w:szCs w:val="24"/>
          <w:lang w:eastAsia="zh-CN" w:bidi="hi-IN"/>
        </w:rPr>
        <w:t>Per</w:t>
      </w:r>
      <w:proofErr w:type="gramEnd"/>
      <w:r w:rsidRPr="00394145">
        <w:rPr>
          <w:rFonts w:ascii="Times New Roman" w:eastAsia="WenQuanYi Micro Hei" w:hAnsi="Times New Roman" w:cs="Times New Roman"/>
          <w:b/>
          <w:sz w:val="24"/>
          <w:szCs w:val="24"/>
          <w:lang w:eastAsia="zh-CN" w:bidi="hi-IN"/>
        </w:rPr>
        <w:t xml:space="preserve"> il nostro mundo en guerra)</w:t>
      </w:r>
      <w:r w:rsidRPr="00394145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 Signore, nostro mundo sta frammentato per il odio y la violenza. Rafforza nostra volontà e aumenta la nostra speranza per costruire la pace che tanto bisogniamo. Preghiamo.</w:t>
      </w:r>
    </w:p>
    <w:p w:rsidR="00641864" w:rsidRPr="00F26BF4" w:rsidRDefault="00641864" w:rsidP="00394145">
      <w:pPr>
        <w:widowControl w:val="0"/>
        <w:suppressAutoHyphens/>
        <w:ind w:left="720"/>
        <w:jc w:val="both"/>
        <w:rPr>
          <w:rFonts w:ascii="Times New Roman" w:eastAsia="WenQuanYi Micro Hei" w:hAnsi="Times New Roman" w:cs="Times New Roman"/>
          <w:color w:val="FF0000"/>
          <w:sz w:val="24"/>
          <w:szCs w:val="24"/>
          <w:lang w:val="en-US" w:eastAsia="zh-CN" w:bidi="hi-IN"/>
        </w:rPr>
      </w:pPr>
      <w:r w:rsidRPr="00394145">
        <w:rPr>
          <w:rFonts w:ascii="Times New Roman" w:eastAsia="WenQuanYi Micro Hei" w:hAnsi="Times New Roman" w:cs="Times New Roman"/>
          <w:b/>
          <w:bCs/>
          <w:color w:val="FF0000"/>
          <w:sz w:val="24"/>
          <w:szCs w:val="24"/>
          <w:highlight w:val="yellow"/>
          <w:lang w:val="es-CL" w:eastAsia="zh-CN" w:bidi="hi-IN"/>
        </w:rPr>
        <w:t xml:space="preserve">(Por nuestro mundo en guerra) </w:t>
      </w:r>
      <w:r w:rsidRPr="00394145">
        <w:rPr>
          <w:rFonts w:ascii="Times New Roman" w:eastAsia="WenQuanYi Micro Hei" w:hAnsi="Times New Roman" w:cs="Times New Roman"/>
          <w:iCs/>
          <w:color w:val="FF0000"/>
          <w:sz w:val="24"/>
          <w:szCs w:val="24"/>
          <w:highlight w:val="yellow"/>
          <w:lang w:val="es-CL" w:eastAsia="zh-CN" w:bidi="hi-IN"/>
        </w:rPr>
        <w:t xml:space="preserve">Señor, nuestro mundo </w:t>
      </w:r>
      <w:r w:rsidR="00723396" w:rsidRPr="00394145">
        <w:rPr>
          <w:rFonts w:ascii="Times New Roman" w:eastAsia="WenQuanYi Micro Hei" w:hAnsi="Times New Roman" w:cs="Times New Roman"/>
          <w:iCs/>
          <w:color w:val="FF0000"/>
          <w:sz w:val="24"/>
          <w:szCs w:val="24"/>
          <w:highlight w:val="yellow"/>
          <w:lang w:val="es-CL" w:eastAsia="zh-CN" w:bidi="hi-IN"/>
        </w:rPr>
        <w:t>está</w:t>
      </w:r>
      <w:r w:rsidRPr="00394145">
        <w:rPr>
          <w:rFonts w:ascii="Times New Roman" w:eastAsia="WenQuanYi Micro Hei" w:hAnsi="Times New Roman" w:cs="Times New Roman"/>
          <w:iCs/>
          <w:color w:val="FF0000"/>
          <w:sz w:val="24"/>
          <w:szCs w:val="24"/>
          <w:highlight w:val="yellow"/>
          <w:lang w:val="es-CL" w:eastAsia="zh-CN" w:bidi="hi-IN"/>
        </w:rPr>
        <w:t xml:space="preserve"> fragmentado por el odio y la violencia. Fortalece nuestra voluntad y acrecienta nuestra esperanza para construir la paz que tanto necesitamos. </w:t>
      </w:r>
      <w:proofErr w:type="spellStart"/>
      <w:r w:rsidRPr="00394145">
        <w:rPr>
          <w:rFonts w:ascii="Times New Roman" w:eastAsia="WenQuanYi Micro Hei" w:hAnsi="Times New Roman" w:cs="Times New Roman"/>
          <w:iCs/>
          <w:color w:val="FF0000"/>
          <w:sz w:val="24"/>
          <w:szCs w:val="24"/>
          <w:highlight w:val="yellow"/>
          <w:lang w:val="en-US" w:eastAsia="zh-CN" w:bidi="hi-IN"/>
        </w:rPr>
        <w:t>Oremos</w:t>
      </w:r>
      <w:proofErr w:type="spellEnd"/>
    </w:p>
    <w:p w:rsidR="00394145" w:rsidRPr="002C4DBD" w:rsidRDefault="00394145" w:rsidP="00D53608">
      <w:pPr>
        <w:widowControl w:val="0"/>
        <w:numPr>
          <w:ilvl w:val="0"/>
          <w:numId w:val="4"/>
        </w:numPr>
        <w:suppressAutoHyphens/>
        <w:jc w:val="both"/>
        <w:rPr>
          <w:rFonts w:ascii="Times New Roman" w:eastAsia="WenQuanYi Micro Hei" w:hAnsi="Times New Roman" w:cs="Times New Roman"/>
          <w:color w:val="FF0000"/>
          <w:sz w:val="24"/>
          <w:szCs w:val="24"/>
          <w:lang w:eastAsia="zh-CN" w:bidi="hi-IN"/>
        </w:rPr>
      </w:pPr>
      <w:proofErr w:type="gramStart"/>
      <w:r w:rsidRPr="002C4DBD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(dai</w:t>
      </w:r>
      <w:proofErr w:type="gramEnd"/>
      <w:r w:rsidRPr="002C4DBD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 </w:t>
      </w:r>
      <w:r w:rsidR="002C4DBD" w:rsidRPr="002C4DBD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rifugiati</w:t>
      </w:r>
      <w:r w:rsidRPr="002C4DBD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) </w:t>
      </w:r>
      <w:r w:rsidR="002C4DBD" w:rsidRPr="002C4DBD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Signore, apri n</w:t>
      </w:r>
      <w:r w:rsidR="002C4DBD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ostro cuori i nostri mani per accogliere e portare il tuo conforto ai nostri fratelli che</w:t>
      </w:r>
      <w:r w:rsidR="002C4DBD" w:rsidRPr="002C4DBD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 vengono a queste coste in cerca di una nuova vita</w:t>
      </w:r>
      <w:r w:rsidR="002C4DBD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.</w:t>
      </w:r>
    </w:p>
    <w:p w:rsidR="00641864" w:rsidRPr="00F26BF4" w:rsidRDefault="00641864" w:rsidP="00394145">
      <w:pPr>
        <w:widowControl w:val="0"/>
        <w:suppressAutoHyphens/>
        <w:ind w:left="720"/>
        <w:jc w:val="both"/>
        <w:rPr>
          <w:rFonts w:ascii="Times New Roman" w:eastAsia="WenQuanYi Micro Hei" w:hAnsi="Times New Roman" w:cs="Times New Roman"/>
          <w:color w:val="FF0000"/>
          <w:sz w:val="24"/>
          <w:szCs w:val="24"/>
          <w:lang w:val="es-CL" w:eastAsia="zh-CN" w:bidi="hi-IN"/>
        </w:rPr>
      </w:pPr>
      <w:r w:rsidRPr="00394145">
        <w:rPr>
          <w:rFonts w:ascii="Times New Roman" w:eastAsia="WenQuanYi Micro Hei" w:hAnsi="Times New Roman" w:cs="Times New Roman"/>
          <w:b/>
          <w:bCs/>
          <w:color w:val="FF0000"/>
          <w:sz w:val="24"/>
          <w:szCs w:val="24"/>
          <w:highlight w:val="yellow"/>
          <w:lang w:val="es-CL" w:eastAsia="zh-CN" w:bidi="hi-IN"/>
        </w:rPr>
        <w:t xml:space="preserve">(Por los refugiados) </w:t>
      </w:r>
      <w:r w:rsidRPr="00394145">
        <w:rPr>
          <w:rFonts w:ascii="Times New Roman" w:eastAsia="WenQuanYi Micro Hei" w:hAnsi="Times New Roman" w:cs="Times New Roman"/>
          <w:iCs/>
          <w:color w:val="FF0000"/>
          <w:sz w:val="24"/>
          <w:szCs w:val="24"/>
          <w:highlight w:val="yellow"/>
          <w:lang w:val="es-CL" w:eastAsia="zh-CN" w:bidi="hi-IN"/>
        </w:rPr>
        <w:t>Señor, abre nuestro corazón y nuestras manos para acoger y llevar tu consuelo a nuestros hermanos que llegan a estas costas en busca de una nueva vida.</w:t>
      </w:r>
    </w:p>
    <w:p w:rsidR="002C4DBD" w:rsidRPr="00C02A61" w:rsidRDefault="002C4DBD" w:rsidP="00D53608">
      <w:pPr>
        <w:widowControl w:val="0"/>
        <w:numPr>
          <w:ilvl w:val="0"/>
          <w:numId w:val="4"/>
        </w:numPr>
        <w:suppressAutoHyphens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proofErr w:type="gramStart"/>
      <w:r w:rsidRPr="002C4DBD">
        <w:rPr>
          <w:rFonts w:ascii="Times New Roman" w:eastAsia="WenQuanYi Micro Hei" w:hAnsi="Times New Roman" w:cs="Times New Roman"/>
          <w:b/>
          <w:bCs/>
          <w:sz w:val="24"/>
          <w:szCs w:val="24"/>
          <w:lang w:eastAsia="zh-CN" w:bidi="hi-IN"/>
        </w:rPr>
        <w:t>(Per</w:t>
      </w:r>
      <w:proofErr w:type="gramEnd"/>
      <w:r w:rsidRPr="002C4DBD">
        <w:rPr>
          <w:rFonts w:ascii="Times New Roman" w:eastAsia="WenQuanYi Micro Hei" w:hAnsi="Times New Roman" w:cs="Times New Roman"/>
          <w:b/>
          <w:bCs/>
          <w:sz w:val="24"/>
          <w:szCs w:val="24"/>
          <w:lang w:eastAsia="zh-CN" w:bidi="hi-IN"/>
        </w:rPr>
        <w:t xml:space="preserve"> il giorno dall’acqua</w:t>
      </w:r>
      <w:r w:rsidR="00641864" w:rsidRPr="002C4DBD">
        <w:rPr>
          <w:rFonts w:ascii="Times New Roman" w:eastAsia="WenQuanYi Micro Hei" w:hAnsi="Times New Roman" w:cs="Times New Roman"/>
          <w:b/>
          <w:bCs/>
          <w:sz w:val="24"/>
          <w:szCs w:val="24"/>
          <w:lang w:eastAsia="zh-CN" w:bidi="hi-IN"/>
        </w:rPr>
        <w:t xml:space="preserve">) </w:t>
      </w:r>
      <w:r w:rsidR="00C02A61" w:rsidRPr="00C02A61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>Signore tu infinito amore</w:t>
      </w:r>
      <w:r w:rsidR="00C02A61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="00C02A61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lastRenderedPageBreak/>
        <w:t>nos</w:t>
      </w:r>
      <w:proofErr w:type="spellEnd"/>
      <w:r w:rsidR="00C02A61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 xml:space="preserve"> ha regalato il prezioso dono della creazione, insegnaci a </w:t>
      </w:r>
      <w:r w:rsidR="00FE5669" w:rsidRPr="00FE5669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 xml:space="preserve">rispettare e conservare </w:t>
      </w:r>
      <w:r w:rsidR="00FE5669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 xml:space="preserve">nostra sorella </w:t>
      </w:r>
      <w:r w:rsidR="00FE5669" w:rsidRPr="00FE5669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>l'acqua</w:t>
      </w:r>
      <w:r w:rsidR="00FE5669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>.</w:t>
      </w:r>
    </w:p>
    <w:p w:rsidR="00641864" w:rsidRPr="002C4DBD" w:rsidRDefault="00641864" w:rsidP="002C4DBD">
      <w:pPr>
        <w:widowControl w:val="0"/>
        <w:suppressAutoHyphens/>
        <w:ind w:left="720"/>
        <w:jc w:val="both"/>
        <w:rPr>
          <w:rFonts w:ascii="Times New Roman" w:eastAsia="WenQuanYi Micro Hei" w:hAnsi="Times New Roman" w:cs="Times New Roman"/>
          <w:color w:val="FF0000"/>
          <w:sz w:val="24"/>
          <w:szCs w:val="24"/>
          <w:lang w:val="es-CO" w:eastAsia="zh-CN" w:bidi="hi-IN"/>
        </w:rPr>
      </w:pPr>
      <w:r w:rsidRPr="00FE5669">
        <w:rPr>
          <w:rFonts w:ascii="Times New Roman" w:eastAsia="WenQuanYi Micro Hei" w:hAnsi="Times New Roman" w:cs="Times New Roman"/>
          <w:iCs/>
          <w:color w:val="FF0000"/>
          <w:sz w:val="24"/>
          <w:szCs w:val="24"/>
          <w:highlight w:val="yellow"/>
          <w:lang w:val="es-CL" w:eastAsia="zh-CN" w:bidi="hi-IN"/>
        </w:rPr>
        <w:t xml:space="preserve">Señor, tu infinito amor nos regalo el precioso don de la Creación, </w:t>
      </w:r>
      <w:proofErr w:type="spellStart"/>
      <w:r w:rsidRPr="00FE5669">
        <w:rPr>
          <w:rFonts w:ascii="Times New Roman" w:eastAsia="WenQuanYi Micro Hei" w:hAnsi="Times New Roman" w:cs="Times New Roman"/>
          <w:iCs/>
          <w:color w:val="FF0000"/>
          <w:sz w:val="24"/>
          <w:szCs w:val="24"/>
          <w:highlight w:val="yellow"/>
          <w:lang w:val="es-CL" w:eastAsia="zh-CN" w:bidi="hi-IN"/>
        </w:rPr>
        <w:t>enseñanos</w:t>
      </w:r>
      <w:proofErr w:type="spellEnd"/>
      <w:r w:rsidRPr="00FE5669">
        <w:rPr>
          <w:rFonts w:ascii="Times New Roman" w:eastAsia="WenQuanYi Micro Hei" w:hAnsi="Times New Roman" w:cs="Times New Roman"/>
          <w:iCs/>
          <w:color w:val="FF0000"/>
          <w:sz w:val="24"/>
          <w:szCs w:val="24"/>
          <w:highlight w:val="yellow"/>
          <w:lang w:val="es-CL" w:eastAsia="zh-CN" w:bidi="hi-IN"/>
        </w:rPr>
        <w:t xml:space="preserve"> a respetarla y cuidar de ella. </w:t>
      </w:r>
      <w:r w:rsidRPr="00FE5669">
        <w:rPr>
          <w:rFonts w:ascii="Times New Roman" w:eastAsia="WenQuanYi Micro Hei" w:hAnsi="Times New Roman" w:cs="Times New Roman"/>
          <w:iCs/>
          <w:color w:val="FF0000"/>
          <w:sz w:val="24"/>
          <w:szCs w:val="24"/>
          <w:highlight w:val="yellow"/>
          <w:lang w:val="es-CO" w:eastAsia="zh-CN" w:bidi="hi-IN"/>
        </w:rPr>
        <w:t>Especialmente de nuestra hermana agua.</w:t>
      </w:r>
    </w:p>
    <w:p w:rsidR="00FE5669" w:rsidRPr="00FE5669" w:rsidRDefault="00641864" w:rsidP="00D53608">
      <w:pPr>
        <w:pStyle w:val="ListParagraph"/>
        <w:widowControl w:val="0"/>
        <w:numPr>
          <w:ilvl w:val="0"/>
          <w:numId w:val="4"/>
        </w:numPr>
        <w:suppressAutoHyphens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proofErr w:type="gramStart"/>
      <w:r w:rsidRPr="00FE5669">
        <w:rPr>
          <w:rFonts w:ascii="Times New Roman" w:eastAsia="WenQuanYi Micro Hei" w:hAnsi="Times New Roman" w:cs="Times New Roman"/>
          <w:b/>
          <w:bCs/>
          <w:sz w:val="24"/>
          <w:szCs w:val="24"/>
          <w:lang w:eastAsia="zh-CN" w:bidi="hi-IN"/>
        </w:rPr>
        <w:t>(</w:t>
      </w:r>
      <w:r w:rsidR="00FE5669" w:rsidRPr="00FE5669">
        <w:rPr>
          <w:rFonts w:ascii="Times New Roman" w:eastAsia="WenQuanYi Micro Hei" w:hAnsi="Times New Roman" w:cs="Times New Roman"/>
          <w:b/>
          <w:bCs/>
          <w:sz w:val="24"/>
          <w:szCs w:val="24"/>
          <w:lang w:eastAsia="zh-CN" w:bidi="hi-IN"/>
        </w:rPr>
        <w:t>Per</w:t>
      </w:r>
      <w:proofErr w:type="gramEnd"/>
      <w:r w:rsidR="00FE5669" w:rsidRPr="00FE5669">
        <w:rPr>
          <w:rFonts w:ascii="Times New Roman" w:eastAsia="WenQuanYi Micro Hei" w:hAnsi="Times New Roman" w:cs="Times New Roman"/>
          <w:b/>
          <w:bCs/>
          <w:sz w:val="24"/>
          <w:szCs w:val="24"/>
          <w:lang w:eastAsia="zh-CN" w:bidi="hi-IN"/>
        </w:rPr>
        <w:t xml:space="preserve"> i martiri</w:t>
      </w:r>
      <w:r w:rsidRPr="00FE5669">
        <w:rPr>
          <w:rFonts w:ascii="Times New Roman" w:eastAsia="WenQuanYi Micro Hei" w:hAnsi="Times New Roman" w:cs="Times New Roman"/>
          <w:b/>
          <w:bCs/>
          <w:sz w:val="24"/>
          <w:szCs w:val="24"/>
          <w:lang w:eastAsia="zh-CN" w:bidi="hi-IN"/>
        </w:rPr>
        <w:t>)</w:t>
      </w:r>
      <w:r w:rsidRPr="00FE5669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FE5669" w:rsidRPr="00FE5669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>Signore, ti ringraziamo per la offerta della sua vita che tanti fratelli hanno fatto</w:t>
      </w:r>
      <w:r w:rsidR="00FE5669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 xml:space="preserve">. Concedici il dono di imitarci. </w:t>
      </w:r>
    </w:p>
    <w:p w:rsidR="00FE5669" w:rsidRPr="00FE5669" w:rsidRDefault="00FE5669" w:rsidP="00FE5669">
      <w:pPr>
        <w:pStyle w:val="ListParagraph"/>
        <w:widowControl w:val="0"/>
        <w:suppressAutoHyphens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:rsidR="00641864" w:rsidRPr="00FE5669" w:rsidRDefault="00641864" w:rsidP="00FE5669">
      <w:pPr>
        <w:pStyle w:val="ListParagraph"/>
        <w:widowControl w:val="0"/>
        <w:suppressAutoHyphens/>
        <w:jc w:val="both"/>
        <w:rPr>
          <w:rFonts w:ascii="Times New Roman" w:eastAsia="WenQuanYi Micro Hei" w:hAnsi="Times New Roman" w:cs="Times New Roman"/>
          <w:color w:val="FF0000"/>
          <w:sz w:val="24"/>
          <w:szCs w:val="24"/>
          <w:lang w:val="es-CO" w:eastAsia="zh-CN" w:bidi="hi-IN"/>
        </w:rPr>
      </w:pPr>
      <w:r w:rsidRPr="00FE5669">
        <w:rPr>
          <w:rFonts w:ascii="Times New Roman" w:eastAsia="WenQuanYi Micro Hei" w:hAnsi="Times New Roman" w:cs="Times New Roman"/>
          <w:iCs/>
          <w:color w:val="FF0000"/>
          <w:sz w:val="24"/>
          <w:szCs w:val="24"/>
          <w:highlight w:val="yellow"/>
          <w:lang w:val="es-CL" w:eastAsia="zh-CN" w:bidi="hi-IN"/>
        </w:rPr>
        <w:t xml:space="preserve">Señor, te damos gracias por la ofrenda de sus vidas que tantos hermanos y hermanas nuestras han hecho. </w:t>
      </w:r>
      <w:r w:rsidRPr="00FE5669">
        <w:rPr>
          <w:rFonts w:ascii="Times New Roman" w:eastAsia="WenQuanYi Micro Hei" w:hAnsi="Times New Roman" w:cs="Times New Roman"/>
          <w:iCs/>
          <w:color w:val="FF0000"/>
          <w:sz w:val="24"/>
          <w:szCs w:val="24"/>
          <w:highlight w:val="yellow"/>
          <w:lang w:val="es-CO" w:eastAsia="zh-CN" w:bidi="hi-IN"/>
        </w:rPr>
        <w:t>Concédenos el don de imitarlos.</w:t>
      </w:r>
    </w:p>
    <w:p w:rsidR="00657115" w:rsidRPr="00F30B0A" w:rsidRDefault="00C064E6" w:rsidP="00D53608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F30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15. </w:t>
      </w:r>
      <w:r w:rsidR="00FE5669" w:rsidRPr="00F30B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Canti di offertorio</w:t>
      </w:r>
      <w:r w:rsidR="00657115" w:rsidRPr="00F30B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 </w:t>
      </w:r>
    </w:p>
    <w:p w:rsidR="00D53608" w:rsidRPr="00F30B0A" w:rsidRDefault="00D53608" w:rsidP="00D5360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5D48B7" w:rsidRPr="00F30B0A" w:rsidRDefault="00657115" w:rsidP="00D5360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proofErr w:type="gramStart"/>
      <w:r w:rsidRPr="00F3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(Anita</w:t>
      </w:r>
      <w:proofErr w:type="gramEnd"/>
      <w:r w:rsidRPr="00F3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F30B0A" w:rsidRPr="00F3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 comunità</w:t>
      </w:r>
      <w:r w:rsidRPr="00F3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Latino-americana </w:t>
      </w:r>
      <w:r w:rsidR="00F3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farà una danza</w:t>
      </w:r>
      <w:r w:rsidRPr="00F3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) </w:t>
      </w:r>
      <w:r w:rsidR="00F30B0A" w:rsidRPr="00F3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Proce</w:t>
      </w:r>
      <w:r w:rsidR="00F3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ss</w:t>
      </w:r>
      <w:r w:rsidR="00F30B0A" w:rsidRPr="00F3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ione con </w:t>
      </w:r>
      <w:proofErr w:type="gramStart"/>
      <w:r w:rsidR="00F30B0A" w:rsidRPr="00F3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</w:t>
      </w:r>
      <w:r w:rsidR="00F3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proofErr w:type="gramEnd"/>
      <w:r w:rsidR="00F30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acqua, pane e vino. </w:t>
      </w:r>
    </w:p>
    <w:p w:rsidR="00D53608" w:rsidRPr="00F30B0A" w:rsidRDefault="00D53608" w:rsidP="00D5360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5D48B7" w:rsidRDefault="005D48B7" w:rsidP="00D53608">
      <w:pPr>
        <w:pStyle w:val="NormalWeb"/>
        <w:spacing w:before="0" w:beforeAutospacing="0"/>
        <w:rPr>
          <w:lang w:val="es-CL"/>
        </w:rPr>
      </w:pPr>
      <w:r w:rsidRPr="00F30B0A">
        <w:rPr>
          <w:highlight w:val="yellow"/>
          <w:lang w:val="es-CL"/>
        </w:rPr>
        <w:t>Maíz: Símbolo de las cosechas y la prosperidad existente en nuestros pueblos, regalo de Dios para el alimento material de los humildes y sencillos que hoy te presentamos como primicia.</w:t>
      </w:r>
    </w:p>
    <w:p w:rsidR="00F30B0A" w:rsidRPr="00F30B0A" w:rsidRDefault="00F30B0A" w:rsidP="00F30B0A">
      <w:pPr>
        <w:pStyle w:val="NormalWeb"/>
      </w:pPr>
      <w:proofErr w:type="spellStart"/>
      <w:r>
        <w:t>Maiz</w:t>
      </w:r>
      <w:proofErr w:type="spellEnd"/>
      <w:r>
        <w:t xml:space="preserve">: </w:t>
      </w:r>
      <w:r w:rsidRPr="00F30B0A">
        <w:t xml:space="preserve">Simbolo del raccolto e prosperità esistenti nelle nostre città, dono di Dio per il cibo materiale dell’umile e semplice oggi noi </w:t>
      </w:r>
      <w:r>
        <w:t xml:space="preserve">ci </w:t>
      </w:r>
      <w:proofErr w:type="gramStart"/>
      <w:r>
        <w:t>offriamo</w:t>
      </w:r>
      <w:proofErr w:type="gramEnd"/>
      <w:r w:rsidRPr="00F30B0A">
        <w:t xml:space="preserve"> i primi frutti.</w:t>
      </w:r>
    </w:p>
    <w:p w:rsidR="005D48B7" w:rsidRPr="005D48B7" w:rsidRDefault="005D48B7" w:rsidP="00D53608">
      <w:pPr>
        <w:pStyle w:val="NormalWeb"/>
        <w:spacing w:before="0" w:beforeAutospacing="0"/>
        <w:rPr>
          <w:lang w:val="es-CL"/>
        </w:rPr>
      </w:pPr>
      <w:r w:rsidRPr="005D48B7">
        <w:rPr>
          <w:lang w:val="es-CL"/>
        </w:rPr>
        <w:t>Agua: Símbolo de la vida, liquido cristalino y puro que debemos aprovechar y cuidar.</w:t>
      </w:r>
    </w:p>
    <w:p w:rsidR="00F30B0A" w:rsidRDefault="00F30B0A" w:rsidP="00D53608">
      <w:pPr>
        <w:pStyle w:val="NormalWeb"/>
        <w:spacing w:before="0" w:beforeAutospacing="0"/>
      </w:pPr>
      <w:r w:rsidRPr="00F30B0A">
        <w:lastRenderedPageBreak/>
        <w:t xml:space="preserve">Simbolo di vita, a cristalli liquidi e puro che dobbiamo </w:t>
      </w:r>
      <w:r w:rsidR="0014414E">
        <w:t>beneficiarci</w:t>
      </w:r>
      <w:r w:rsidRPr="00F30B0A">
        <w:t xml:space="preserve"> e </w:t>
      </w:r>
      <w:r>
        <w:t>c</w:t>
      </w:r>
      <w:r w:rsidR="0014414E">
        <w:t>onservare</w:t>
      </w:r>
      <w:r w:rsidRPr="00F30B0A">
        <w:t>.</w:t>
      </w:r>
    </w:p>
    <w:p w:rsidR="0014414E" w:rsidRPr="0014414E" w:rsidRDefault="0014414E" w:rsidP="0014414E">
      <w:pPr>
        <w:pStyle w:val="NormalWeb"/>
        <w:spacing w:before="0" w:beforeAutospacing="0"/>
        <w:jc w:val="both"/>
        <w:rPr>
          <w:highlight w:val="yellow"/>
        </w:rPr>
      </w:pPr>
      <w:r w:rsidRPr="0014414E">
        <w:t>Pane e Vino: S</w:t>
      </w:r>
      <w:r>
        <w:t>egno della condivisione d´</w:t>
      </w:r>
      <w:r w:rsidRPr="0014414E">
        <w:t xml:space="preserve">il corpo e sangue di Cristo versato per amore che dà forza alla nostra anima, la fonte del potere dei santi, come monsignor Romero, anche l'esempio </w:t>
      </w:r>
      <w:r>
        <w:t>de colui</w:t>
      </w:r>
      <w:r w:rsidRPr="0014414E">
        <w:t xml:space="preserve"> noi </w:t>
      </w:r>
      <w:proofErr w:type="gramStart"/>
      <w:r>
        <w:t>rafforziamo</w:t>
      </w:r>
      <w:proofErr w:type="gramEnd"/>
      <w:r>
        <w:t xml:space="preserve"> la nostra vita</w:t>
      </w:r>
      <w:r w:rsidRPr="0014414E">
        <w:t xml:space="preserve"> con questo cibo spirituale.</w:t>
      </w:r>
    </w:p>
    <w:p w:rsidR="00641864" w:rsidRPr="00D53608" w:rsidRDefault="005D48B7" w:rsidP="00D53608">
      <w:pPr>
        <w:pStyle w:val="NormalWeb"/>
        <w:spacing w:before="0" w:beforeAutospacing="0"/>
        <w:rPr>
          <w:lang w:val="es-CL"/>
        </w:rPr>
      </w:pPr>
      <w:r w:rsidRPr="0014414E">
        <w:rPr>
          <w:highlight w:val="yellow"/>
          <w:lang w:val="es-CL"/>
        </w:rPr>
        <w:t xml:space="preserve">Pan y Vino: Signo del compartir el cuerpo y sangre de cristo derramada por amor que da fortaleza a nuestra alma, fuente de poder de los santos como  monseñor Romero, a ejemplo </w:t>
      </w:r>
      <w:r w:rsidR="0014414E">
        <w:rPr>
          <w:highlight w:val="yellow"/>
          <w:lang w:val="es-CL"/>
        </w:rPr>
        <w:t>de él</w:t>
      </w:r>
      <w:r w:rsidRPr="0014414E">
        <w:rPr>
          <w:highlight w:val="yellow"/>
          <w:lang w:val="es-CL"/>
        </w:rPr>
        <w:t xml:space="preserve"> también nosotros </w:t>
      </w:r>
      <w:r w:rsidR="00F26BF4" w:rsidRPr="0014414E">
        <w:rPr>
          <w:highlight w:val="yellow"/>
          <w:lang w:val="es-CL"/>
        </w:rPr>
        <w:t>fortalezcámonos</w:t>
      </w:r>
      <w:r w:rsidRPr="0014414E">
        <w:rPr>
          <w:highlight w:val="yellow"/>
          <w:lang w:val="es-CL"/>
        </w:rPr>
        <w:t xml:space="preserve"> con este alimento espiritual.</w:t>
      </w:r>
      <w:bookmarkStart w:id="0" w:name="_GoBack"/>
      <w:bookmarkEnd w:id="0"/>
    </w:p>
    <w:p w:rsidR="00C064E6" w:rsidRPr="00FE5669" w:rsidRDefault="00C064E6" w:rsidP="00D536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</w:pPr>
      <w:r w:rsidRPr="00FE5669"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  <w:t>16. Santo</w:t>
      </w:r>
    </w:p>
    <w:p w:rsidR="00D53608" w:rsidRPr="00657115" w:rsidRDefault="00D53608" w:rsidP="00D5360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BR" w:eastAsia="it-IT"/>
        </w:rPr>
      </w:pPr>
    </w:p>
    <w:p w:rsidR="00C064E6" w:rsidRPr="00FE5669" w:rsidRDefault="00C064E6" w:rsidP="00D536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56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17. </w:t>
      </w:r>
      <w:proofErr w:type="spellStart"/>
      <w:r w:rsidR="00FE5669" w:rsidRPr="00FE5669">
        <w:rPr>
          <w:rFonts w:ascii="Times New Roman" w:eastAsia="Times New Roman" w:hAnsi="Times New Roman" w:cs="Times New Roman"/>
          <w:sz w:val="24"/>
          <w:szCs w:val="24"/>
          <w:lang w:eastAsia="it-IT"/>
        </w:rPr>
        <w:t>Agnelo</w:t>
      </w:r>
      <w:proofErr w:type="spellEnd"/>
      <w:r w:rsidR="00FE5669" w:rsidRPr="00FE56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Dio</w:t>
      </w:r>
    </w:p>
    <w:p w:rsidR="00657115" w:rsidRPr="00FE5669" w:rsidRDefault="00657115" w:rsidP="00D536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7115" w:rsidRPr="00FE5669" w:rsidRDefault="00D84C16" w:rsidP="00D536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5669">
        <w:rPr>
          <w:rFonts w:ascii="Times New Roman" w:eastAsia="Times New Roman" w:hAnsi="Times New Roman" w:cs="Times New Roman"/>
          <w:sz w:val="24"/>
          <w:szCs w:val="24"/>
          <w:lang w:eastAsia="it-IT"/>
        </w:rPr>
        <w:t>18. Comun</w:t>
      </w:r>
      <w:r w:rsidR="00FE5669" w:rsidRPr="00FE5669">
        <w:rPr>
          <w:rFonts w:ascii="Times New Roman" w:eastAsia="Times New Roman" w:hAnsi="Times New Roman" w:cs="Times New Roman"/>
          <w:sz w:val="24"/>
          <w:szCs w:val="24"/>
          <w:lang w:eastAsia="it-IT"/>
        </w:rPr>
        <w:t>ione</w:t>
      </w:r>
      <w:r w:rsidR="00657115" w:rsidRPr="00FE5669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proofErr w:type="gramStart"/>
      <w:r w:rsidR="00FE56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 </w:t>
      </w:r>
      <w:proofErr w:type="gramEnd"/>
      <w:r w:rsidR="00FE5669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Preparar un</w:t>
      </w:r>
      <w:r w:rsidR="00657115" w:rsidRPr="00FE5669">
        <w:rPr>
          <w:rFonts w:ascii="Times New Roman" w:eastAsia="Times New Roman" w:hAnsi="Times New Roman" w:cs="Times New Roman"/>
          <w:sz w:val="24"/>
          <w:szCs w:val="24"/>
          <w:lang w:eastAsia="it-IT"/>
        </w:rPr>
        <w:t>a frase d</w:t>
      </w:r>
      <w:r w:rsidR="00FE566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657115" w:rsidRPr="00FE56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Romero...)</w:t>
      </w:r>
    </w:p>
    <w:p w:rsidR="00657115" w:rsidRPr="00FE5669" w:rsidRDefault="00657115" w:rsidP="00D5360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FE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</w:t>
      </w:r>
      <w:r w:rsidR="00FE5669" w:rsidRPr="00FE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opo </w:t>
      </w:r>
      <w:proofErr w:type="gramStart"/>
      <w:r w:rsidR="00FE5669" w:rsidRPr="00FE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della</w:t>
      </w:r>
      <w:proofErr w:type="gramEnd"/>
      <w:r w:rsidR="00FE5669" w:rsidRPr="00FE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comunione, </w:t>
      </w:r>
      <w:proofErr w:type="spellStart"/>
      <w:r w:rsidR="00FE5669" w:rsidRPr="00FE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uma</w:t>
      </w:r>
      <w:proofErr w:type="spellEnd"/>
      <w:r w:rsidR="00FE5669" w:rsidRPr="00FE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canzone Che parl</w:t>
      </w:r>
      <w:r w:rsidR="00FE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</w:t>
      </w:r>
      <w:r w:rsidR="00FE5669" w:rsidRPr="00FE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de i martiri.</w:t>
      </w:r>
    </w:p>
    <w:p w:rsidR="00657115" w:rsidRPr="00FE5669" w:rsidRDefault="00657115" w:rsidP="00D5360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657115" w:rsidRPr="00FE5669" w:rsidRDefault="00657115" w:rsidP="00D5360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FE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19. </w:t>
      </w:r>
      <w:r w:rsidR="00FE5669" w:rsidRPr="00FE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Preghiera </w:t>
      </w:r>
      <w:proofErr w:type="spellStart"/>
      <w:r w:rsidR="00FE5669" w:rsidRPr="00FE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finalle</w:t>
      </w:r>
      <w:proofErr w:type="spellEnd"/>
      <w:r w:rsidR="00FE5669" w:rsidRPr="00FE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  <w:r w:rsidRPr="00FE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657115" w:rsidRPr="00FE5669" w:rsidRDefault="00657115" w:rsidP="00D5360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D84C16" w:rsidRPr="00FE5669" w:rsidRDefault="00657115" w:rsidP="00D536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5669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="00D84C16" w:rsidRPr="00FE56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FE5669" w:rsidRPr="00FE56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Canti finali per iniziare la </w:t>
      </w:r>
      <w:proofErr w:type="spellStart"/>
      <w:r w:rsidR="00FE5669" w:rsidRPr="00FE5669">
        <w:rPr>
          <w:rFonts w:ascii="Times New Roman" w:eastAsia="Times New Roman" w:hAnsi="Times New Roman" w:cs="Times New Roman"/>
          <w:sz w:val="24"/>
          <w:szCs w:val="24"/>
          <w:lang w:eastAsia="it-IT"/>
        </w:rPr>
        <w:t>marcha</w:t>
      </w:r>
      <w:proofErr w:type="spellEnd"/>
    </w:p>
    <w:sectPr w:rsidR="00D84C16" w:rsidRPr="00FE5669" w:rsidSect="000D4AEF">
      <w:footerReference w:type="default" r:id="rId8"/>
      <w:pgSz w:w="8419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49" w:rsidRDefault="00564049" w:rsidP="00657115">
      <w:pPr>
        <w:spacing w:after="0" w:line="240" w:lineRule="auto"/>
      </w:pPr>
      <w:r>
        <w:separator/>
      </w:r>
    </w:p>
  </w:endnote>
  <w:endnote w:type="continuationSeparator" w:id="0">
    <w:p w:rsidR="00564049" w:rsidRDefault="00564049" w:rsidP="0065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159472"/>
      <w:docPartObj>
        <w:docPartGallery w:val="Page Numbers (Bottom of Page)"/>
        <w:docPartUnique/>
      </w:docPartObj>
    </w:sdtPr>
    <w:sdtContent>
      <w:p w:rsidR="00FE5669" w:rsidRDefault="00FE5669">
        <w:pPr>
          <w:pStyle w:val="Footer"/>
        </w:pPr>
        <w:fldSimple w:instr="PAGE   \* MERGEFORMAT">
          <w:r w:rsidR="00D5426D">
            <w:rPr>
              <w:noProof/>
            </w:rPr>
            <w:t>2</w:t>
          </w:r>
        </w:fldSimple>
      </w:p>
    </w:sdtContent>
  </w:sdt>
  <w:p w:rsidR="00FE5669" w:rsidRDefault="00FE56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49" w:rsidRDefault="00564049" w:rsidP="00657115">
      <w:pPr>
        <w:spacing w:after="0" w:line="240" w:lineRule="auto"/>
      </w:pPr>
      <w:r>
        <w:separator/>
      </w:r>
    </w:p>
  </w:footnote>
  <w:footnote w:type="continuationSeparator" w:id="0">
    <w:p w:rsidR="00564049" w:rsidRDefault="00564049" w:rsidP="0065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7F8"/>
    <w:multiLevelType w:val="multilevel"/>
    <w:tmpl w:val="145C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1A2C99"/>
    <w:multiLevelType w:val="hybridMultilevel"/>
    <w:tmpl w:val="8A789E7E"/>
    <w:lvl w:ilvl="0" w:tplc="709A3B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26DF8"/>
    <w:multiLevelType w:val="hybridMultilevel"/>
    <w:tmpl w:val="857A2896"/>
    <w:lvl w:ilvl="0" w:tplc="9A6A391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B1C20"/>
    <w:multiLevelType w:val="hybridMultilevel"/>
    <w:tmpl w:val="36D88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B1EA5"/>
    <w:multiLevelType w:val="multilevel"/>
    <w:tmpl w:val="C3C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713"/>
    <w:rsid w:val="00053317"/>
    <w:rsid w:val="00077CEB"/>
    <w:rsid w:val="000918EB"/>
    <w:rsid w:val="000A6DB7"/>
    <w:rsid w:val="000D4AEF"/>
    <w:rsid w:val="0014414E"/>
    <w:rsid w:val="001722B7"/>
    <w:rsid w:val="002C4DBD"/>
    <w:rsid w:val="002D5D5B"/>
    <w:rsid w:val="002D76A5"/>
    <w:rsid w:val="002E7F6C"/>
    <w:rsid w:val="00322F12"/>
    <w:rsid w:val="00394145"/>
    <w:rsid w:val="003D0BD4"/>
    <w:rsid w:val="003E0C3D"/>
    <w:rsid w:val="00461995"/>
    <w:rsid w:val="00541713"/>
    <w:rsid w:val="00555AAE"/>
    <w:rsid w:val="00564049"/>
    <w:rsid w:val="005D48B7"/>
    <w:rsid w:val="006018FB"/>
    <w:rsid w:val="00621537"/>
    <w:rsid w:val="00641864"/>
    <w:rsid w:val="00657115"/>
    <w:rsid w:val="006A3190"/>
    <w:rsid w:val="006D2225"/>
    <w:rsid w:val="006E68AA"/>
    <w:rsid w:val="00723396"/>
    <w:rsid w:val="00891112"/>
    <w:rsid w:val="008B4BF7"/>
    <w:rsid w:val="008E5BB5"/>
    <w:rsid w:val="009B48D8"/>
    <w:rsid w:val="00A54B8B"/>
    <w:rsid w:val="00A81847"/>
    <w:rsid w:val="00A85F21"/>
    <w:rsid w:val="00B84913"/>
    <w:rsid w:val="00BA41A4"/>
    <w:rsid w:val="00C022A4"/>
    <w:rsid w:val="00C02A61"/>
    <w:rsid w:val="00C064E6"/>
    <w:rsid w:val="00C9314A"/>
    <w:rsid w:val="00CB637D"/>
    <w:rsid w:val="00D20FBD"/>
    <w:rsid w:val="00D53608"/>
    <w:rsid w:val="00D53A7D"/>
    <w:rsid w:val="00D5426D"/>
    <w:rsid w:val="00D60D9A"/>
    <w:rsid w:val="00D84C16"/>
    <w:rsid w:val="00E86398"/>
    <w:rsid w:val="00F26BF4"/>
    <w:rsid w:val="00F30B0A"/>
    <w:rsid w:val="00F543D2"/>
    <w:rsid w:val="00FE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9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1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D22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418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018F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57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15"/>
  </w:style>
  <w:style w:type="paragraph" w:styleId="Footer">
    <w:name w:val="footer"/>
    <w:basedOn w:val="Normal"/>
    <w:link w:val="FooterChar"/>
    <w:uiPriority w:val="99"/>
    <w:unhideWhenUsed/>
    <w:rsid w:val="00657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15"/>
  </w:style>
  <w:style w:type="character" w:customStyle="1" w:styleId="hps">
    <w:name w:val="hps"/>
    <w:basedOn w:val="DefaultParagraphFont"/>
    <w:rsid w:val="005D4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2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4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F1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D22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64186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018FB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57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115"/>
  </w:style>
  <w:style w:type="paragraph" w:styleId="Pidipagina">
    <w:name w:val="footer"/>
    <w:basedOn w:val="Normale"/>
    <w:link w:val="PidipaginaCarattere"/>
    <w:uiPriority w:val="99"/>
    <w:unhideWhenUsed/>
    <w:rsid w:val="00657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115"/>
  </w:style>
  <w:style w:type="character" w:customStyle="1" w:styleId="hps">
    <w:name w:val="hps"/>
    <w:basedOn w:val="Carpredefinitoparagrafo"/>
    <w:rsid w:val="005D4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1588</Words>
  <Characters>9054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Suorenuovo</dc:creator>
  <cp:lastModifiedBy>Maria Yaneth</cp:lastModifiedBy>
  <cp:revision>3</cp:revision>
  <cp:lastPrinted>2015-02-27T14:03:00Z</cp:lastPrinted>
  <dcterms:created xsi:type="dcterms:W3CDTF">2015-03-02T16:29:00Z</dcterms:created>
  <dcterms:modified xsi:type="dcterms:W3CDTF">2015-03-02T16:31:00Z</dcterms:modified>
</cp:coreProperties>
</file>